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48A6E" w14:textId="77777777" w:rsidR="00110E1F" w:rsidRPr="00813662" w:rsidRDefault="00110E1F" w:rsidP="00110E1F">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3CFF5AA7" w14:textId="77777777" w:rsidR="00110E1F" w:rsidRPr="00813662" w:rsidRDefault="00110E1F" w:rsidP="00110E1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2B459774" w14:textId="77777777" w:rsidR="00110E1F" w:rsidRPr="00813662" w:rsidRDefault="00110E1F" w:rsidP="00110E1F">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27D00E5D" w14:textId="77777777" w:rsidR="00110E1F" w:rsidRPr="00813662" w:rsidRDefault="00110E1F" w:rsidP="00110E1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73C3DBBA" w14:textId="77777777" w:rsidR="00110E1F" w:rsidRPr="00813662" w:rsidRDefault="00110E1F" w:rsidP="00110E1F">
      <w:pPr>
        <w:rPr>
          <w:rFonts w:ascii="Times New Roman" w:hAnsi="Times New Roman"/>
          <w:sz w:val="22"/>
          <w:szCs w:val="22"/>
          <w:lang w:val="es-ES_tradnl"/>
        </w:rPr>
      </w:pPr>
    </w:p>
    <w:p w14:paraId="3BD15586" w14:textId="77777777" w:rsidR="00110E1F" w:rsidRPr="00DD0080" w:rsidRDefault="00110E1F" w:rsidP="00110E1F">
      <w:pPr>
        <w:jc w:val="both"/>
        <w:rPr>
          <w:rFonts w:ascii="Times New Roman" w:hAnsi="Times New Roman"/>
          <w:lang w:val="es-ES"/>
        </w:rPr>
      </w:pPr>
      <w:r w:rsidRPr="00DD0080">
        <w:rPr>
          <w:rFonts w:ascii="Times New Roman" w:hAnsi="Times New Roman"/>
          <w:b/>
          <w:lang w:val="es-ES"/>
        </w:rPr>
        <w:t>Marcelo MELLA POLANCO</w:t>
      </w:r>
    </w:p>
    <w:p w14:paraId="68CABF55" w14:textId="77777777" w:rsidR="00110E1F" w:rsidRDefault="00110E1F" w:rsidP="00110E1F">
      <w:pPr>
        <w:jc w:val="both"/>
        <w:rPr>
          <w:rFonts w:ascii="Times New Roman" w:hAnsi="Times New Roman"/>
          <w:lang w:val="es-ES"/>
        </w:rPr>
      </w:pPr>
    </w:p>
    <w:p w14:paraId="451B0EEC" w14:textId="77777777" w:rsidR="00110E1F" w:rsidRPr="00DD0080" w:rsidRDefault="00110E1F" w:rsidP="00110E1F">
      <w:pPr>
        <w:jc w:val="both"/>
        <w:rPr>
          <w:rFonts w:ascii="Times New Roman" w:hAnsi="Times New Roman"/>
          <w:lang w:val="es-ES"/>
        </w:rPr>
      </w:pPr>
      <w:r w:rsidRPr="00DD0080">
        <w:rPr>
          <w:rFonts w:ascii="Times New Roman" w:hAnsi="Times New Roman"/>
          <w:lang w:val="es-ES"/>
        </w:rPr>
        <w:t>Universidad de Santiago de Chile</w:t>
      </w:r>
    </w:p>
    <w:p w14:paraId="3A1854EB" w14:textId="77777777" w:rsidR="00110E1F" w:rsidRPr="00DD0080" w:rsidRDefault="00110E1F" w:rsidP="00110E1F">
      <w:pPr>
        <w:jc w:val="both"/>
        <w:rPr>
          <w:rFonts w:ascii="Times New Roman" w:hAnsi="Times New Roman"/>
          <w:lang w:val="es-ES"/>
        </w:rPr>
      </w:pPr>
    </w:p>
    <w:p w14:paraId="527E8566" w14:textId="77777777" w:rsidR="00110E1F" w:rsidRPr="00DD0080" w:rsidRDefault="00110E1F" w:rsidP="00110E1F">
      <w:pPr>
        <w:jc w:val="both"/>
        <w:rPr>
          <w:rFonts w:ascii="Times New Roman" w:hAnsi="Times New Roman"/>
          <w:b/>
          <w:lang w:val="es-ES"/>
        </w:rPr>
      </w:pPr>
      <w:r>
        <w:rPr>
          <w:rFonts w:ascii="Times New Roman" w:hAnsi="Times New Roman"/>
          <w:lang w:val="es-ES"/>
        </w:rPr>
        <w:t xml:space="preserve">Título: </w:t>
      </w:r>
      <w:r w:rsidRPr="00DD0080">
        <w:rPr>
          <w:rFonts w:ascii="Times New Roman" w:hAnsi="Times New Roman"/>
          <w:b/>
          <w:lang w:val="es-ES"/>
        </w:rPr>
        <w:t>“¿Quién lleva la gorra? Representación y estallido social en Chile</w:t>
      </w:r>
      <w:r>
        <w:rPr>
          <w:rFonts w:ascii="Times New Roman" w:hAnsi="Times New Roman"/>
          <w:b/>
          <w:lang w:val="es-ES"/>
        </w:rPr>
        <w:t>”</w:t>
      </w:r>
    </w:p>
    <w:p w14:paraId="5AD08593" w14:textId="77777777" w:rsidR="00110E1F" w:rsidRDefault="00110E1F" w:rsidP="00110E1F">
      <w:pPr>
        <w:jc w:val="both"/>
        <w:rPr>
          <w:rFonts w:ascii="Times New Roman" w:hAnsi="Times New Roman"/>
          <w:lang w:val="es-ES"/>
        </w:rPr>
      </w:pPr>
    </w:p>
    <w:p w14:paraId="0CA14B59" w14:textId="77777777" w:rsidR="00110E1F" w:rsidRDefault="00110E1F" w:rsidP="00110E1F">
      <w:pPr>
        <w:jc w:val="both"/>
        <w:rPr>
          <w:rFonts w:ascii="Times New Roman" w:hAnsi="Times New Roman"/>
          <w:lang w:val="es-ES"/>
        </w:rPr>
      </w:pPr>
      <w:r>
        <w:rPr>
          <w:rFonts w:ascii="Times New Roman" w:hAnsi="Times New Roman"/>
          <w:lang w:val="es-ES"/>
        </w:rPr>
        <w:t xml:space="preserve">Propuesta: </w:t>
      </w:r>
      <w:bookmarkStart w:id="0" w:name="_GoBack"/>
      <w:bookmarkEnd w:id="0"/>
    </w:p>
    <w:p w14:paraId="22D43AE0" w14:textId="77777777" w:rsidR="00110E1F" w:rsidRDefault="00110E1F" w:rsidP="00110E1F">
      <w:pPr>
        <w:jc w:val="both"/>
        <w:rPr>
          <w:rFonts w:ascii="Times New Roman" w:hAnsi="Times New Roman"/>
          <w:lang w:val="es-ES"/>
        </w:rPr>
      </w:pPr>
    </w:p>
    <w:p w14:paraId="42E356ED" w14:textId="77777777" w:rsidR="00110E1F" w:rsidRPr="00DD0080" w:rsidRDefault="00110E1F" w:rsidP="00110E1F">
      <w:pPr>
        <w:jc w:val="both"/>
        <w:rPr>
          <w:rFonts w:ascii="Times New Roman" w:hAnsi="Times New Roman"/>
          <w:lang w:val="es-ES"/>
        </w:rPr>
      </w:pPr>
      <w:r w:rsidRPr="00DD0080">
        <w:rPr>
          <w:rFonts w:ascii="Times New Roman" w:hAnsi="Times New Roman"/>
          <w:lang w:val="es-ES"/>
        </w:rPr>
        <w:t xml:space="preserve">La ponencia analiza algunos dilemas teóricos de la representación política a partir de la lectura del ensayo del Colectivo Juguetes Perdidos llamado “Quien lleva la Gorra” (2016). El título de este libro remite a la expresión acuñada en barrios populares argentinos que define al sujeto que lidera un grupo, ejerciendo representación y algún grado de control jerárquico. Este gesto también recuerda antiguos problemas de la representación política. ¿Es el grupo quien delega poder sobre un representante mediante un pacto que constituye la base del mandato representativo? ¿O se trata de un acto por el cual un portavoz habla en nombre de un colectivo y en ese mismo acto le da posibilidad de existir políticamente a ese grupo? A partir de estos dilemas construiremos algunos hilos interpretativos del estallido social chileno del 18-O y 25-O, caracterizada por una profunda fractura del lazo social, por la crisis y pérdida de centralidad del Estado, así como por el surgimiento de </w:t>
      </w:r>
      <w:r>
        <w:rPr>
          <w:rFonts w:ascii="Times New Roman" w:hAnsi="Times New Roman"/>
          <w:lang w:val="es-ES"/>
        </w:rPr>
        <w:t>“</w:t>
      </w:r>
      <w:r w:rsidRPr="00DD0080">
        <w:rPr>
          <w:rFonts w:ascii="Times New Roman" w:hAnsi="Times New Roman"/>
          <w:lang w:val="es-ES"/>
        </w:rPr>
        <w:t xml:space="preserve">subjetividades </w:t>
      </w:r>
      <w:proofErr w:type="spellStart"/>
      <w:r w:rsidRPr="00DD0080">
        <w:rPr>
          <w:rFonts w:ascii="Times New Roman" w:hAnsi="Times New Roman"/>
          <w:lang w:val="es-ES"/>
        </w:rPr>
        <w:t>post-estatales</w:t>
      </w:r>
      <w:proofErr w:type="spellEnd"/>
      <w:r>
        <w:rPr>
          <w:rFonts w:ascii="Times New Roman" w:hAnsi="Times New Roman"/>
          <w:lang w:val="es-ES"/>
        </w:rPr>
        <w:t xml:space="preserve">” </w:t>
      </w:r>
      <w:r w:rsidRPr="00DD0080">
        <w:rPr>
          <w:rFonts w:ascii="Times New Roman" w:hAnsi="Times New Roman"/>
          <w:lang w:val="es-ES"/>
        </w:rPr>
        <w:t xml:space="preserve">(Ignacio Lewkowicz).  </w:t>
      </w:r>
    </w:p>
    <w:p w14:paraId="268A9ABD" w14:textId="77777777" w:rsidR="00110E1F" w:rsidRPr="00813662" w:rsidRDefault="00110E1F" w:rsidP="00110E1F">
      <w:pPr>
        <w:rPr>
          <w:rFonts w:ascii="Times New Roman" w:hAnsi="Times New Roman"/>
          <w:sz w:val="22"/>
          <w:szCs w:val="22"/>
          <w:lang w:val="es-ES_tradnl"/>
        </w:rPr>
      </w:pPr>
    </w:p>
    <w:p w14:paraId="2E5F19EE" w14:textId="77777777" w:rsidR="00110E1F" w:rsidRPr="00DD0080" w:rsidRDefault="00110E1F" w:rsidP="00110E1F">
      <w:pPr>
        <w:jc w:val="both"/>
        <w:rPr>
          <w:rFonts w:ascii="Times New Roman" w:hAnsi="Times New Roman"/>
          <w:lang w:val="es-ES"/>
        </w:rPr>
      </w:pPr>
      <w:r>
        <w:rPr>
          <w:rFonts w:ascii="Times New Roman" w:hAnsi="Times New Roman"/>
          <w:lang w:val="es-ES"/>
        </w:rPr>
        <w:t>Eje:</w:t>
      </w:r>
    </w:p>
    <w:p w14:paraId="11728E10" w14:textId="77777777" w:rsidR="00110E1F" w:rsidRPr="00DD0080" w:rsidRDefault="00110E1F" w:rsidP="00110E1F">
      <w:pPr>
        <w:jc w:val="both"/>
        <w:rPr>
          <w:rFonts w:ascii="Times New Roman" w:hAnsi="Times New Roman"/>
          <w:b/>
          <w:lang w:val="es-ES"/>
        </w:rPr>
      </w:pPr>
    </w:p>
    <w:p w14:paraId="72C0C40A" w14:textId="77777777" w:rsidR="00110E1F" w:rsidRPr="00DD0080" w:rsidRDefault="00110E1F" w:rsidP="00110E1F">
      <w:pPr>
        <w:jc w:val="both"/>
        <w:rPr>
          <w:rFonts w:ascii="Times New Roman" w:hAnsi="Times New Roman"/>
          <w:b/>
          <w:lang w:val="es-ES"/>
        </w:rPr>
      </w:pPr>
      <w:r w:rsidRPr="00DD0080">
        <w:rPr>
          <w:rFonts w:ascii="Times New Roman" w:hAnsi="Times New Roman"/>
          <w:b/>
          <w:lang w:val="es-ES"/>
        </w:rPr>
        <w:t>II) TRAMAS POL</w:t>
      </w:r>
      <w:r>
        <w:rPr>
          <w:rFonts w:ascii="Times New Roman" w:hAnsi="Times New Roman"/>
          <w:b/>
          <w:lang w:val="es-ES"/>
        </w:rPr>
        <w:t>Í</w:t>
      </w:r>
      <w:r w:rsidRPr="00DD0080">
        <w:rPr>
          <w:rFonts w:ascii="Times New Roman" w:hAnsi="Times New Roman"/>
          <w:b/>
          <w:lang w:val="es-ES"/>
        </w:rPr>
        <w:t>TICAS</w:t>
      </w:r>
    </w:p>
    <w:p w14:paraId="682DB7BB" w14:textId="77777777" w:rsidR="00110E1F" w:rsidRDefault="00110E1F" w:rsidP="00110E1F">
      <w:pPr>
        <w:jc w:val="both"/>
        <w:rPr>
          <w:rFonts w:ascii="Times New Roman" w:hAnsi="Times New Roman"/>
          <w:lang w:val="es-ES"/>
        </w:rPr>
      </w:pPr>
      <w:r w:rsidRPr="00DD0080">
        <w:rPr>
          <w:rFonts w:ascii="Times New Roman" w:hAnsi="Times New Roman"/>
          <w:lang w:val="es-ES"/>
        </w:rPr>
        <w:t>Violencia directa, estructural, cultural</w:t>
      </w:r>
    </w:p>
    <w:p w14:paraId="3CEE63C4" w14:textId="77777777" w:rsidR="00110E1F" w:rsidRPr="00DD0080" w:rsidRDefault="00110E1F" w:rsidP="00110E1F">
      <w:pPr>
        <w:jc w:val="both"/>
        <w:rPr>
          <w:rFonts w:ascii="Times New Roman" w:hAnsi="Times New Roman"/>
          <w:lang w:val="es-ES"/>
        </w:rPr>
      </w:pPr>
    </w:p>
    <w:p w14:paraId="20762016" w14:textId="77777777" w:rsidR="00110E1F" w:rsidRPr="00DD0080" w:rsidRDefault="00110E1F" w:rsidP="00110E1F">
      <w:pPr>
        <w:jc w:val="both"/>
        <w:rPr>
          <w:rFonts w:ascii="Times New Roman" w:hAnsi="Times New Roman"/>
          <w:b/>
          <w:lang w:val="es-ES"/>
        </w:rPr>
      </w:pPr>
      <w:r w:rsidRPr="00DD0080">
        <w:rPr>
          <w:rFonts w:ascii="Times New Roman" w:hAnsi="Times New Roman"/>
          <w:b/>
          <w:lang w:val="es-ES"/>
        </w:rPr>
        <w:t xml:space="preserve">MESA REDONDA: </w:t>
      </w:r>
      <w:r w:rsidRPr="00DD0080">
        <w:rPr>
          <w:rFonts w:ascii="Times New Roman" w:hAnsi="Times New Roman"/>
          <w:b/>
          <w:i/>
          <w:lang w:val="es-ES"/>
        </w:rPr>
        <w:t>Emergencias y protestas en el Chile actual</w:t>
      </w:r>
      <w:r w:rsidRPr="00DD0080">
        <w:rPr>
          <w:rFonts w:ascii="Times New Roman" w:hAnsi="Times New Roman"/>
          <w:b/>
          <w:lang w:val="es-ES"/>
        </w:rPr>
        <w:t xml:space="preserve"> </w:t>
      </w:r>
    </w:p>
    <w:p w14:paraId="6EB9A336" w14:textId="77777777" w:rsidR="00110E1F" w:rsidRDefault="00110E1F" w:rsidP="00110E1F">
      <w:pPr>
        <w:jc w:val="both"/>
        <w:rPr>
          <w:rFonts w:ascii="Times New Roman" w:hAnsi="Times New Roman"/>
          <w:b/>
          <w:caps/>
          <w:lang w:val="es-ES"/>
        </w:rPr>
      </w:pPr>
    </w:p>
    <w:p w14:paraId="62B749CC" w14:textId="77777777" w:rsidR="00110E1F" w:rsidRPr="00110E1F" w:rsidRDefault="00110E1F">
      <w:pPr>
        <w:rPr>
          <w:lang w:val="es-ES"/>
        </w:rPr>
      </w:pPr>
    </w:p>
    <w:sectPr w:rsidR="00110E1F" w:rsidRPr="00110E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E1F"/>
    <w:rsid w:val="00110E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0A8A"/>
  <w15:chartTrackingRefBased/>
  <w15:docId w15:val="{9E98E7E8-5DF9-435A-81D8-26AA20BED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1F"/>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0C0AE-1C63-4B61-9D80-87641C5A6F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E96C3-1EDD-4A53-8603-28F8DF679F0B}">
  <ds:schemaRefs>
    <ds:schemaRef ds:uri="http://schemas.microsoft.com/sharepoint/v3/contenttype/forms"/>
  </ds:schemaRefs>
</ds:datastoreItem>
</file>

<file path=customXml/itemProps3.xml><?xml version="1.0" encoding="utf-8"?>
<ds:datastoreItem xmlns:ds="http://schemas.openxmlformats.org/officeDocument/2006/customXml" ds:itemID="{4F54964C-18B0-4CD2-834D-8D5AC5250B8D}">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1249</Characters>
  <Application>Microsoft Office Word</Application>
  <DocSecurity>0</DocSecurity>
  <Lines>10</Lines>
  <Paragraphs>2</Paragraphs>
  <ScaleCrop>false</ScaleCrop>
  <Company>Universite de Reims Champagne Ardennes</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2021-05-28T18:50:00Z</dcterms:created>
  <dcterms:modified xsi:type="dcterms:W3CDTF">2021-05-28T18:54:00Z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