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9C7F0F" w:rsidP="009C7F0F" w:rsidRDefault="009C7F0F" w14:paraId="5A918D3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9C7F0F" w:rsidP="009C7F0F" w:rsidRDefault="009C7F0F" w14:paraId="1CE26B6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9C7F0F" w:rsidP="009C7F0F" w:rsidRDefault="009C7F0F" w14:paraId="353EB16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9C7F0F" w:rsidP="009C7F0F" w:rsidRDefault="009C7F0F" w14:paraId="41294AC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Pr="00813662" w:rsidR="009C7F0F" w:rsidP="009C7F0F" w:rsidRDefault="009C7F0F" w14:paraId="6825DC1A" w14:textId="77777777">
      <w:pPr>
        <w:rPr>
          <w:rFonts w:ascii="Times New Roman" w:hAnsi="Times New Roman"/>
          <w:sz w:val="22"/>
          <w:szCs w:val="22"/>
          <w:lang w:val="es-ES_tradnl"/>
        </w:rPr>
      </w:pPr>
    </w:p>
    <w:p w:rsidRPr="00250246" w:rsidR="009C7F0F" w:rsidP="009C7F0F" w:rsidRDefault="009C7F0F" w14:paraId="0F79B34E" w14:textId="77777777">
      <w:pPr>
        <w:rPr>
          <w:rStyle w:val="Aucun"/>
          <w:rFonts w:ascii="Times New Roman" w:hAnsi="Times New Roman" w:cs="Times New Roman"/>
          <w:b/>
          <w:lang w:val="es-ES"/>
        </w:rPr>
      </w:pPr>
      <w:bookmarkStart w:name="_GoBack" w:id="0"/>
      <w:bookmarkEnd w:id="0"/>
      <w:r w:rsidRPr="00250246">
        <w:rPr>
          <w:rStyle w:val="Aucun"/>
          <w:rFonts w:ascii="Times New Roman" w:hAnsi="Times New Roman" w:cs="Times New Roman"/>
          <w:b/>
          <w:lang w:val="es-ES"/>
        </w:rPr>
        <w:t>Francisca GARCÍA BARRIGA</w:t>
      </w:r>
    </w:p>
    <w:p w:rsidR="009C7F0F" w:rsidP="009C7F0F" w:rsidRDefault="009C7F0F" w14:paraId="4AE0735A" w14:textId="77777777">
      <w:pPr>
        <w:rPr>
          <w:rStyle w:val="Aucun"/>
          <w:rFonts w:ascii="Times New Roman" w:hAnsi="Times New Roman" w:cs="Times New Roman"/>
          <w:lang w:val="es-ES"/>
        </w:rPr>
      </w:pPr>
    </w:p>
    <w:p w:rsidRPr="0005438A" w:rsidR="009C7F0F" w:rsidP="009C7F0F" w:rsidRDefault="009C7F0F" w14:paraId="1FB6307E" w14:textId="77777777">
      <w:pPr>
        <w:rPr>
          <w:rFonts w:ascii="Times New Roman" w:hAnsi="Times New Roman" w:cs="Times New Roman"/>
          <w:lang w:val="es-ES"/>
        </w:rPr>
      </w:pPr>
      <w:r w:rsidRPr="0005438A">
        <w:rPr>
          <w:rStyle w:val="Aucun"/>
          <w:rFonts w:ascii="Times New Roman" w:hAnsi="Times New Roman" w:cs="Times New Roman"/>
          <w:lang w:val="es-ES"/>
        </w:rPr>
        <w:t xml:space="preserve">Universidad </w:t>
      </w:r>
      <w:proofErr w:type="spellStart"/>
      <w:r w:rsidRPr="00CF0BB6">
        <w:rPr>
          <w:rStyle w:val="Aucun"/>
          <w:rFonts w:ascii="Times New Roman" w:hAnsi="Times New Roman" w:cs="Times New Roman"/>
          <w:i/>
          <w:lang w:val="es-ES"/>
        </w:rPr>
        <w:t>Finis</w:t>
      </w:r>
      <w:proofErr w:type="spellEnd"/>
      <w:r w:rsidRPr="00CF0BB6">
        <w:rPr>
          <w:rStyle w:val="Aucun"/>
          <w:rFonts w:ascii="Times New Roman" w:hAnsi="Times New Roman" w:cs="Times New Roman"/>
          <w:i/>
          <w:lang w:val="es-ES"/>
        </w:rPr>
        <w:t xml:space="preserve"> </w:t>
      </w:r>
      <w:proofErr w:type="spellStart"/>
      <w:r w:rsidRPr="00CF0BB6">
        <w:rPr>
          <w:rStyle w:val="Aucun"/>
          <w:rFonts w:ascii="Times New Roman" w:hAnsi="Times New Roman" w:cs="Times New Roman"/>
          <w:i/>
          <w:lang w:val="es-ES"/>
        </w:rPr>
        <w:t>Terrae</w:t>
      </w:r>
      <w:proofErr w:type="spellEnd"/>
      <w:r w:rsidRPr="0005438A">
        <w:rPr>
          <w:rStyle w:val="Aucun"/>
          <w:rFonts w:ascii="Times New Roman" w:hAnsi="Times New Roman" w:cs="Times New Roman"/>
          <w:lang w:val="es-ES"/>
        </w:rPr>
        <w:tab/>
      </w:r>
      <w:r w:rsidRPr="0005438A">
        <w:rPr>
          <w:rStyle w:val="Aucun"/>
          <w:rFonts w:ascii="Times New Roman" w:hAnsi="Times New Roman" w:cs="Times New Roman"/>
          <w:lang w:val="es-ES"/>
        </w:rPr>
        <w:tab/>
      </w:r>
    </w:p>
    <w:p w:rsidRPr="0005438A" w:rsidR="009C7F0F" w:rsidP="009C7F0F" w:rsidRDefault="009C7F0F" w14:paraId="2B6F21B9" w14:textId="77777777">
      <w:pPr>
        <w:rPr>
          <w:rFonts w:ascii="Times New Roman" w:hAnsi="Times New Roman" w:cs="Times New Roman"/>
          <w:lang w:val="es-ES"/>
        </w:rPr>
      </w:pPr>
    </w:p>
    <w:p w:rsidR="009C7F0F" w:rsidP="009C7F0F" w:rsidRDefault="009C7F0F" w14:paraId="616D88C7" w14:textId="77777777">
      <w:pPr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Título:</w:t>
      </w:r>
      <w:r w:rsidRPr="0005438A">
        <w:rPr>
          <w:rFonts w:ascii="Times New Roman" w:hAnsi="Times New Roman" w:cs="Times New Roman"/>
          <w:b/>
          <w:lang w:val="es-ES"/>
        </w:rPr>
        <w:t xml:space="preserve"> </w:t>
      </w:r>
      <w:r w:rsidRPr="002A006D">
        <w:rPr>
          <w:rFonts w:ascii="Times New Roman" w:hAnsi="Times New Roman" w:cs="Times New Roman"/>
          <w:b/>
          <w:lang w:val="es-ES"/>
        </w:rPr>
        <w:t>“Raúl Ruiz: medios y espectadores en el cine expandido”</w:t>
      </w:r>
    </w:p>
    <w:p w:rsidRPr="0005438A" w:rsidR="009C7F0F" w:rsidP="009C7F0F" w:rsidRDefault="009C7F0F" w14:paraId="42251A93" w14:textId="77777777">
      <w:pPr>
        <w:rPr>
          <w:rFonts w:ascii="Times New Roman" w:hAnsi="Times New Roman" w:cs="Times New Roman"/>
          <w:lang w:val="es-ES"/>
        </w:rPr>
      </w:pPr>
    </w:p>
    <w:p w:rsidR="009C7F0F" w:rsidP="009C7F0F" w:rsidRDefault="009C7F0F" w14:paraId="247962E7" w14:textId="77777777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Propuesta: </w:t>
      </w:r>
    </w:p>
    <w:p w:rsidR="009C7F0F" w:rsidP="009C7F0F" w:rsidRDefault="009C7F0F" w14:paraId="5FD4082A" w14:textId="77777777">
      <w:pPr>
        <w:jc w:val="both"/>
        <w:rPr>
          <w:rFonts w:ascii="Times New Roman" w:hAnsi="Times New Roman" w:cs="Times New Roman"/>
          <w:lang w:val="es-ES"/>
        </w:rPr>
      </w:pPr>
    </w:p>
    <w:p w:rsidRPr="0005438A" w:rsidR="009C7F0F" w:rsidP="009C7F0F" w:rsidRDefault="009C7F0F" w14:paraId="644A21B3" w14:textId="77777777">
      <w:pPr>
        <w:jc w:val="both"/>
        <w:rPr>
          <w:rFonts w:ascii="Times New Roman" w:hAnsi="Times New Roman" w:cs="Times New Roman"/>
          <w:lang w:val="es-ES"/>
        </w:rPr>
      </w:pPr>
      <w:r w:rsidRPr="0005438A">
        <w:rPr>
          <w:rFonts w:ascii="Times New Roman" w:hAnsi="Times New Roman" w:cs="Times New Roman"/>
          <w:lang w:val="es-ES"/>
        </w:rPr>
        <w:t xml:space="preserve">El presente trabajo propone una lectura a las relaciones multi- y </w:t>
      </w:r>
      <w:proofErr w:type="spellStart"/>
      <w:r w:rsidRPr="0005438A">
        <w:rPr>
          <w:rFonts w:ascii="Times New Roman" w:hAnsi="Times New Roman" w:cs="Times New Roman"/>
          <w:lang w:val="es-ES"/>
        </w:rPr>
        <w:t>transmediales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que pueden constatarse en el trabajo del cineasta chileno Raúl Ruiz (1941-2011), específicamente a partir de la revisión de una </w:t>
      </w:r>
      <w:proofErr w:type="gramStart"/>
      <w:r w:rsidRPr="0005438A">
        <w:rPr>
          <w:rFonts w:ascii="Times New Roman" w:hAnsi="Times New Roman" w:cs="Times New Roman"/>
          <w:lang w:val="es-ES"/>
        </w:rPr>
        <w:t>video-instalación</w:t>
      </w:r>
      <w:proofErr w:type="gramEnd"/>
      <w:r w:rsidRPr="0005438A">
        <w:rPr>
          <w:rFonts w:ascii="Times New Roman" w:hAnsi="Times New Roman" w:cs="Times New Roman"/>
          <w:lang w:val="es-ES"/>
        </w:rPr>
        <w:t xml:space="preserve"> titulada </w:t>
      </w:r>
      <w:proofErr w:type="spellStart"/>
      <w:r w:rsidRPr="0005438A">
        <w:rPr>
          <w:rFonts w:ascii="Times New Roman" w:hAnsi="Times New Roman" w:cs="Times New Roman"/>
          <w:lang w:val="es-ES"/>
        </w:rPr>
        <w:t>The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5438A">
        <w:rPr>
          <w:rFonts w:ascii="Times New Roman" w:hAnsi="Times New Roman" w:cs="Times New Roman"/>
          <w:lang w:val="es-ES"/>
        </w:rPr>
        <w:t>Expulsion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5438A">
        <w:rPr>
          <w:rFonts w:ascii="Times New Roman" w:hAnsi="Times New Roman" w:cs="Times New Roman"/>
          <w:lang w:val="es-ES"/>
        </w:rPr>
        <w:t>of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5438A">
        <w:rPr>
          <w:rFonts w:ascii="Times New Roman" w:hAnsi="Times New Roman" w:cs="Times New Roman"/>
          <w:lang w:val="es-ES"/>
        </w:rPr>
        <w:t>the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5438A">
        <w:rPr>
          <w:rFonts w:ascii="Times New Roman" w:hAnsi="Times New Roman" w:cs="Times New Roman"/>
          <w:lang w:val="es-ES"/>
        </w:rPr>
        <w:t>Moors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(La expulsión de los moriscos), presentada en el </w:t>
      </w:r>
      <w:proofErr w:type="spellStart"/>
      <w:r w:rsidRPr="0005438A">
        <w:rPr>
          <w:rFonts w:ascii="Times New Roman" w:hAnsi="Times New Roman" w:cs="Times New Roman"/>
          <w:lang w:val="es-ES"/>
        </w:rPr>
        <w:t>Institute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5438A">
        <w:rPr>
          <w:rFonts w:ascii="Times New Roman" w:hAnsi="Times New Roman" w:cs="Times New Roman"/>
          <w:lang w:val="es-ES"/>
        </w:rPr>
        <w:t>of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05438A">
        <w:rPr>
          <w:rFonts w:ascii="Times New Roman" w:hAnsi="Times New Roman" w:cs="Times New Roman"/>
          <w:lang w:val="es-ES"/>
        </w:rPr>
        <w:t>Contemporary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Art (ICA) en Boston, en 1990. ¿Qué tipo de espectadores y de sujetos visuales producen las </w:t>
      </w:r>
      <w:proofErr w:type="gramStart"/>
      <w:r w:rsidRPr="0005438A">
        <w:rPr>
          <w:rFonts w:ascii="Times New Roman" w:hAnsi="Times New Roman" w:cs="Times New Roman"/>
          <w:lang w:val="es-ES"/>
        </w:rPr>
        <w:t>video-instalaciones</w:t>
      </w:r>
      <w:proofErr w:type="gramEnd"/>
      <w:r w:rsidRPr="0005438A">
        <w:rPr>
          <w:rFonts w:ascii="Times New Roman" w:hAnsi="Times New Roman" w:cs="Times New Roman"/>
          <w:lang w:val="es-ES"/>
        </w:rPr>
        <w:t xml:space="preserve">? ¿Qué lugar ocupan las </w:t>
      </w:r>
      <w:proofErr w:type="gramStart"/>
      <w:r w:rsidRPr="0005438A">
        <w:rPr>
          <w:rFonts w:ascii="Times New Roman" w:hAnsi="Times New Roman" w:cs="Times New Roman"/>
          <w:lang w:val="es-ES"/>
        </w:rPr>
        <w:t>video-instalaciones</w:t>
      </w:r>
      <w:proofErr w:type="gramEnd"/>
      <w:r w:rsidRPr="0005438A">
        <w:rPr>
          <w:rFonts w:ascii="Times New Roman" w:hAnsi="Times New Roman" w:cs="Times New Roman"/>
          <w:lang w:val="es-ES"/>
        </w:rPr>
        <w:t xml:space="preserve"> en la obra cinematográfica de Raúl Ruiz? ¿Qué nos dicen estas piezas históricas a propósito de la producción y la circulación de la imagen audiovisual en el presente actual? La revisión de esta pieza experimental permitirá establecer vínculos con los principios estéticos que rigieron la producción cinematográfica del autor (</w:t>
      </w:r>
      <w:proofErr w:type="spellStart"/>
      <w:r w:rsidRPr="0005438A">
        <w:rPr>
          <w:rFonts w:ascii="Times New Roman" w:hAnsi="Times New Roman" w:cs="Times New Roman"/>
          <w:lang w:val="es-ES"/>
        </w:rPr>
        <w:t>Buci-Glucksmann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1987; De los Ríos 2019; Goddard 2013, 2017; López-Vicuña y </w:t>
      </w:r>
      <w:proofErr w:type="spellStart"/>
      <w:r w:rsidRPr="0005438A">
        <w:rPr>
          <w:rFonts w:ascii="Times New Roman" w:hAnsi="Times New Roman" w:cs="Times New Roman"/>
          <w:lang w:val="es-ES"/>
        </w:rPr>
        <w:t>Marinescu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2017; Pérez 2016) </w:t>
      </w:r>
      <w:proofErr w:type="gramStart"/>
      <w:r w:rsidRPr="0005438A">
        <w:rPr>
          <w:rFonts w:ascii="Times New Roman" w:hAnsi="Times New Roman" w:cs="Times New Roman"/>
          <w:lang w:val="es-ES"/>
        </w:rPr>
        <w:t>y</w:t>
      </w:r>
      <w:proofErr w:type="gramEnd"/>
      <w:r w:rsidRPr="0005438A">
        <w:rPr>
          <w:rFonts w:ascii="Times New Roman" w:hAnsi="Times New Roman" w:cs="Times New Roman"/>
          <w:lang w:val="es-ES"/>
        </w:rPr>
        <w:t xml:space="preserve"> asimismo, contextualizar la iniciativa en el marco de la discusión internacional del “cine expandido” (</w:t>
      </w:r>
      <w:proofErr w:type="spellStart"/>
      <w:r w:rsidRPr="0005438A">
        <w:rPr>
          <w:rFonts w:ascii="Times New Roman" w:hAnsi="Times New Roman" w:cs="Times New Roman"/>
          <w:lang w:val="es-ES"/>
        </w:rPr>
        <w:t>Bellour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2009; Fitzpatrick 2017; La </w:t>
      </w:r>
      <w:proofErr w:type="spellStart"/>
      <w:r w:rsidRPr="0005438A">
        <w:rPr>
          <w:rFonts w:ascii="Times New Roman" w:hAnsi="Times New Roman" w:cs="Times New Roman"/>
          <w:lang w:val="es-ES"/>
        </w:rPr>
        <w:t>Ferla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2009, 2011). La hipótesis general establece que la </w:t>
      </w:r>
      <w:proofErr w:type="gramStart"/>
      <w:r w:rsidRPr="0005438A">
        <w:rPr>
          <w:rFonts w:ascii="Times New Roman" w:hAnsi="Times New Roman" w:cs="Times New Roman"/>
          <w:lang w:val="es-ES"/>
        </w:rPr>
        <w:t>video-instalación</w:t>
      </w:r>
      <w:proofErr w:type="gramEnd"/>
      <w:r w:rsidRPr="0005438A">
        <w:rPr>
          <w:rFonts w:ascii="Times New Roman" w:hAnsi="Times New Roman" w:cs="Times New Roman"/>
          <w:lang w:val="es-ES"/>
        </w:rPr>
        <w:t xml:space="preserve"> supone un dispositivo que activa el espacio de recepción y construye un tipo de “espectador/actor” cuya performance interactiva confunde las fronteras de la ficción-realidad y subvierte las posiciones de poder de las jerarquías históricas impuestas por el colonialismo, el cristianismo o la industria de la entretención, que son las temáticas exploradas en esta video-instalación.</w:t>
      </w:r>
    </w:p>
    <w:p w:rsidR="009C7F0F" w:rsidP="009C7F0F" w:rsidRDefault="009C7F0F" w14:paraId="0AFBC631" w14:textId="77777777">
      <w:pPr>
        <w:rPr>
          <w:rStyle w:val="Aucun"/>
          <w:rFonts w:ascii="Times New Roman" w:hAnsi="Times New Roman" w:cs="Times New Roman"/>
          <w:lang w:val="es-ES"/>
        </w:rPr>
      </w:pPr>
    </w:p>
    <w:p w:rsidRPr="002A006D" w:rsidR="009C7F0F" w:rsidP="009C7F0F" w:rsidRDefault="009C7F0F" w14:paraId="77EF0A6F" w14:textId="77777777">
      <w:pPr>
        <w:rPr>
          <w:rStyle w:val="Aucun"/>
          <w:rFonts w:ascii="Times New Roman" w:hAnsi="Times New Roman" w:cs="Times New Roman"/>
          <w:lang w:val="es-ES"/>
        </w:rPr>
      </w:pPr>
      <w:r w:rsidRPr="002A006D">
        <w:rPr>
          <w:rStyle w:val="Aucun"/>
          <w:rFonts w:ascii="Times New Roman" w:hAnsi="Times New Roman" w:cs="Times New Roman"/>
          <w:lang w:val="es-ES"/>
        </w:rPr>
        <w:t>Eje:</w:t>
      </w:r>
    </w:p>
    <w:p w:rsidR="009C7F0F" w:rsidP="009C7F0F" w:rsidRDefault="009C7F0F" w14:paraId="28702CDA" w14:textId="77777777">
      <w:pPr>
        <w:rPr>
          <w:rStyle w:val="Aucun"/>
          <w:rFonts w:ascii="Times New Roman" w:hAnsi="Times New Roman" w:cs="Times New Roman"/>
          <w:b/>
          <w:lang w:val="es-ES"/>
        </w:rPr>
      </w:pPr>
    </w:p>
    <w:p w:rsidR="009C7F0F" w:rsidP="009C7F0F" w:rsidRDefault="009C7F0F" w14:paraId="727569A7" w14:textId="77777777">
      <w:pPr>
        <w:rPr>
          <w:rStyle w:val="Aucun"/>
          <w:rFonts w:ascii="Times New Roman" w:hAnsi="Times New Roman" w:cs="Times New Roman"/>
          <w:b/>
          <w:lang w:val="es-ES"/>
        </w:rPr>
      </w:pPr>
      <w:r>
        <w:rPr>
          <w:rStyle w:val="Aucun"/>
          <w:rFonts w:ascii="Times New Roman" w:hAnsi="Times New Roman" w:cs="Times New Roman"/>
          <w:b/>
          <w:lang w:val="es-ES"/>
        </w:rPr>
        <w:t>I) CUERPOS, ESCRITURAS CRÍTICAS</w:t>
      </w:r>
    </w:p>
    <w:p w:rsidR="009C7F0F" w:rsidP="009C7F0F" w:rsidRDefault="009C7F0F" w14:paraId="1D63304B" w14:textId="77777777">
      <w:pPr>
        <w:rPr>
          <w:lang w:val="es-ES"/>
        </w:rPr>
      </w:pPr>
    </w:p>
    <w:p w:rsidRPr="002A006D" w:rsidR="009C7F0F" w:rsidP="009C7F0F" w:rsidRDefault="009C7F0F" w14:paraId="01407435" w14:textId="3BE8391C">
      <w:pPr>
        <w:rPr>
          <w:rStyle w:val="Aucun"/>
          <w:rFonts w:ascii="Times New Roman" w:hAnsi="Times New Roman" w:cs="Times New Roman"/>
          <w:lang w:val="es-ES"/>
        </w:rPr>
      </w:pPr>
      <w:r w:rsidRPr="752FF06A" w:rsidR="009C7F0F">
        <w:rPr>
          <w:rStyle w:val="Aucun"/>
          <w:rFonts w:ascii="Times New Roman" w:hAnsi="Times New Roman" w:cs="Times New Roman"/>
          <w:b w:val="1"/>
          <w:bCs w:val="1"/>
          <w:lang w:val="es-ES"/>
        </w:rPr>
        <w:t>MESA</w:t>
      </w:r>
      <w:r w:rsidRPr="752FF06A" w:rsidR="009C7F0F">
        <w:rPr>
          <w:rStyle w:val="Aucun"/>
          <w:rFonts w:ascii="Times New Roman" w:hAnsi="Times New Roman" w:cs="Times New Roman"/>
          <w:b w:val="1"/>
          <w:bCs w:val="1"/>
          <w:lang w:val="es-ES"/>
        </w:rPr>
        <w:t xml:space="preserve"> REDONDA</w:t>
      </w:r>
      <w:r w:rsidRPr="752FF06A" w:rsidR="009C7F0F">
        <w:rPr>
          <w:rStyle w:val="Aucun"/>
          <w:rFonts w:ascii="Times New Roman" w:hAnsi="Times New Roman" w:cs="Times New Roman"/>
          <w:b w:val="1"/>
          <w:bCs w:val="1"/>
          <w:lang w:val="es-ES"/>
        </w:rPr>
        <w:t xml:space="preserve">: </w:t>
      </w:r>
      <w:r w:rsidRPr="752FF06A" w:rsidR="009C7F0F"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  <w:t>Derivas estéticas del cuerpo en la contemporaneidad latinoamericana</w:t>
      </w:r>
      <w:r w:rsidRPr="752FF06A" w:rsidR="009C7F0F"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  <w:t xml:space="preserve"> </w:t>
      </w:r>
      <w:r w:rsidRPr="752FF06A" w:rsidR="4C4D9F55"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  <w:t>(B)</w:t>
      </w:r>
    </w:p>
    <w:p w:rsidRPr="009C7F0F" w:rsidR="009C7F0F" w:rsidRDefault="009C7F0F" w14:paraId="20B6C942" w14:textId="77777777">
      <w:pPr>
        <w:rPr>
          <w:lang w:val="es-ES"/>
        </w:rPr>
      </w:pPr>
    </w:p>
    <w:sectPr w:rsidRPr="009C7F0F" w:rsidR="009C7F0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F0F"/>
    <w:rsid w:val="009C7F0F"/>
    <w:rsid w:val="4C4D9F55"/>
    <w:rsid w:val="752FF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89F36"/>
  <w15:chartTrackingRefBased/>
  <w15:docId w15:val="{F0A6B6DB-1D7F-4198-B665-3014B1C0E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9C7F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hAnsi="Cambria" w:eastAsia="Cambria" w:cs="Cambria"/>
      <w:color w:val="000000"/>
      <w:sz w:val="24"/>
      <w:szCs w:val="24"/>
      <w:u w:color="000000"/>
      <w:bdr w:val="nil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Aucun" w:customStyle="1">
    <w:name w:val="Aucun"/>
    <w:rsid w:val="009C7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CD88B5-A784-4728-899C-478B8396E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6880D9-F2C8-4A66-8CC4-80D8575872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D3A1F7-0AD7-4055-B6DF-1AC54B59B11B}">
  <ds:schemaRefs>
    <ds:schemaRef ds:uri="ddf49191-4a0d-4f37-8b3e-014c99b2be18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2021-05-29T11:24:00.0000000Z</dcterms:created>
  <dcterms:modified xsi:type="dcterms:W3CDTF">2021-06-02T12:31:22.4813140Z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