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48748" w14:textId="77777777" w:rsidR="00593E58" w:rsidRPr="00813662" w:rsidRDefault="00593E58" w:rsidP="0059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59569D89" w14:textId="77777777" w:rsidR="00593E58" w:rsidRPr="00813662" w:rsidRDefault="00593E58" w:rsidP="0059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6AE67C70" w14:textId="77777777" w:rsidR="00593E58" w:rsidRPr="00813662" w:rsidRDefault="00593E58" w:rsidP="0059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2740D591" w14:textId="77777777" w:rsidR="00593E58" w:rsidRPr="00813662" w:rsidRDefault="00593E58" w:rsidP="0059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7D4DDF55" w14:textId="77777777" w:rsidR="00593E58" w:rsidRPr="00813662" w:rsidRDefault="00593E58" w:rsidP="00593E58">
      <w:pPr>
        <w:rPr>
          <w:rFonts w:ascii="Times New Roman" w:hAnsi="Times New Roman"/>
          <w:sz w:val="22"/>
          <w:szCs w:val="22"/>
          <w:lang w:val="es-ES_tradnl"/>
        </w:rPr>
      </w:pPr>
    </w:p>
    <w:p w14:paraId="2F7DC0E8" w14:textId="77777777" w:rsidR="00593E58" w:rsidRPr="00DD0080" w:rsidRDefault="00593E58" w:rsidP="00593E58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 xml:space="preserve">Sebastián REYES GIL    </w:t>
      </w:r>
    </w:p>
    <w:p w14:paraId="065E5608" w14:textId="77777777" w:rsidR="00593E58" w:rsidRDefault="00593E58" w:rsidP="00593E58">
      <w:pPr>
        <w:jc w:val="both"/>
        <w:rPr>
          <w:rFonts w:ascii="Times New Roman" w:hAnsi="Times New Roman"/>
          <w:lang w:val="es-ES"/>
        </w:rPr>
      </w:pPr>
    </w:p>
    <w:p w14:paraId="6C172AE6" w14:textId="77777777" w:rsidR="00593E58" w:rsidRDefault="00593E58" w:rsidP="00593E58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Universidad de Santiago de Chile</w:t>
      </w:r>
    </w:p>
    <w:p w14:paraId="4FD5AA05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</w:p>
    <w:p w14:paraId="52E87462" w14:textId="77777777" w:rsidR="00593E58" w:rsidRPr="00DD0080" w:rsidRDefault="00593E58" w:rsidP="00593E58">
      <w:pPr>
        <w:jc w:val="both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lang w:val="es-ES"/>
        </w:rPr>
        <w:t>Título: “</w:t>
      </w:r>
      <w:r w:rsidRPr="00DD0080">
        <w:rPr>
          <w:rFonts w:ascii="Times New Roman" w:hAnsi="Times New Roman"/>
          <w:b/>
          <w:lang w:val="es-ES"/>
        </w:rPr>
        <w:t xml:space="preserve">Novela </w:t>
      </w:r>
      <w:r w:rsidRPr="00DD0080">
        <w:rPr>
          <w:rFonts w:ascii="Times New Roman" w:hAnsi="Times New Roman"/>
          <w:b/>
          <w:i/>
          <w:lang w:val="es-ES"/>
        </w:rPr>
        <w:t>Sumar</w:t>
      </w:r>
      <w:r w:rsidRPr="00DD0080">
        <w:rPr>
          <w:rFonts w:ascii="Times New Roman" w:hAnsi="Times New Roman"/>
          <w:b/>
          <w:lang w:val="es-ES"/>
        </w:rPr>
        <w:t xml:space="preserve"> (2018) de Diamela Eltit: metáforas para la leer el estallido social en Chile</w:t>
      </w:r>
      <w:r>
        <w:rPr>
          <w:rFonts w:ascii="Times New Roman" w:hAnsi="Times New Roman"/>
          <w:b/>
          <w:lang w:val="es-ES"/>
        </w:rPr>
        <w:t>”</w:t>
      </w:r>
    </w:p>
    <w:p w14:paraId="3AC5A307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</w:p>
    <w:p w14:paraId="4B0C0BB3" w14:textId="77777777" w:rsidR="00593E58" w:rsidRDefault="00593E58" w:rsidP="00593E58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2829A8CC" w14:textId="77777777" w:rsidR="00593E58" w:rsidRDefault="00593E58" w:rsidP="00593E58">
      <w:pPr>
        <w:jc w:val="both"/>
        <w:rPr>
          <w:rFonts w:ascii="Times New Roman" w:hAnsi="Times New Roman"/>
          <w:lang w:val="es-ES"/>
        </w:rPr>
      </w:pPr>
    </w:p>
    <w:p w14:paraId="613D5A9F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 xml:space="preserve">La ponencia relaciona la novela Sumar de Diamela Eltit con los hechos de octubre 2020 en Chile. Mi lectura de </w:t>
      </w:r>
      <w:r w:rsidRPr="00DD0080">
        <w:rPr>
          <w:rFonts w:ascii="Times New Roman" w:hAnsi="Times New Roman"/>
          <w:i/>
          <w:lang w:val="es-ES"/>
        </w:rPr>
        <w:t>Sumar</w:t>
      </w:r>
      <w:r w:rsidRPr="00DD0080">
        <w:rPr>
          <w:rFonts w:ascii="Times New Roman" w:hAnsi="Times New Roman"/>
          <w:lang w:val="es-ES"/>
        </w:rPr>
        <w:t xml:space="preserve">, que narra una marcha interminable hacia La Moneda, explora los conceptos de "multitud" y "monstruosidad", entre otros, para reflexionar sobre la idea de un movimiento que se ha tildado de "descabezado", sin una ideología ni una dirección, sino que como conjunto de pulsiones desbordadas. </w:t>
      </w:r>
      <w:r w:rsidRPr="00DD0080">
        <w:rPr>
          <w:rFonts w:ascii="Times New Roman" w:hAnsi="Times New Roman"/>
          <w:i/>
          <w:lang w:val="es-ES"/>
        </w:rPr>
        <w:t xml:space="preserve">Sumar </w:t>
      </w:r>
      <w:r w:rsidRPr="00DD0080">
        <w:rPr>
          <w:rFonts w:ascii="Times New Roman" w:hAnsi="Times New Roman"/>
          <w:lang w:val="es-ES"/>
        </w:rPr>
        <w:t>ofrece un texto abundante en claves para entrever los signos del descontento y las grietas en la trama de la modernización chilena reciente. La ponencia lee esta novela de Eltit para preguntarse por las relaciones entre literatura y política, y entrever más allá de lo que se ha visto como una mera suma de deseos y exceso de demandas.</w:t>
      </w:r>
    </w:p>
    <w:p w14:paraId="09CA6EAA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 xml:space="preserve"> </w:t>
      </w:r>
    </w:p>
    <w:p w14:paraId="36042EA0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>Eje:</w:t>
      </w:r>
    </w:p>
    <w:p w14:paraId="597D72CF" w14:textId="77777777" w:rsidR="00593E58" w:rsidRPr="00DD0080" w:rsidRDefault="00593E58" w:rsidP="00593E58">
      <w:pPr>
        <w:jc w:val="both"/>
        <w:rPr>
          <w:rFonts w:ascii="Times New Roman" w:hAnsi="Times New Roman"/>
          <w:b/>
          <w:lang w:val="es-ES"/>
        </w:rPr>
      </w:pPr>
    </w:p>
    <w:p w14:paraId="3CAA625D" w14:textId="77777777" w:rsidR="00593E58" w:rsidRPr="00DD0080" w:rsidRDefault="00593E58" w:rsidP="00593E58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>II) TRAMAS POL</w:t>
      </w:r>
      <w:r>
        <w:rPr>
          <w:rFonts w:ascii="Times New Roman" w:hAnsi="Times New Roman"/>
          <w:b/>
          <w:lang w:val="es-ES"/>
        </w:rPr>
        <w:t>Í</w:t>
      </w:r>
      <w:r w:rsidRPr="00DD0080">
        <w:rPr>
          <w:rFonts w:ascii="Times New Roman" w:hAnsi="Times New Roman"/>
          <w:b/>
          <w:lang w:val="es-ES"/>
        </w:rPr>
        <w:t>TICAS</w:t>
      </w:r>
    </w:p>
    <w:p w14:paraId="6F8C6A97" w14:textId="77777777" w:rsidR="00593E58" w:rsidRDefault="00593E58" w:rsidP="00593E58">
      <w:pPr>
        <w:jc w:val="both"/>
        <w:rPr>
          <w:rFonts w:ascii="Times New Roman" w:hAnsi="Times New Roman"/>
          <w:lang w:val="es-ES"/>
        </w:rPr>
      </w:pPr>
      <w:r w:rsidRPr="00DD0080">
        <w:rPr>
          <w:rFonts w:ascii="Times New Roman" w:hAnsi="Times New Roman"/>
          <w:lang w:val="es-ES"/>
        </w:rPr>
        <w:t>Violencia directa, estructural, cultural</w:t>
      </w:r>
    </w:p>
    <w:p w14:paraId="78E216C4" w14:textId="77777777" w:rsidR="00593E58" w:rsidRPr="00DD0080" w:rsidRDefault="00593E58" w:rsidP="00593E58">
      <w:pPr>
        <w:jc w:val="both"/>
        <w:rPr>
          <w:rFonts w:ascii="Times New Roman" w:hAnsi="Times New Roman"/>
          <w:lang w:val="es-ES"/>
        </w:rPr>
      </w:pPr>
    </w:p>
    <w:p w14:paraId="14905D69" w14:textId="77777777" w:rsidR="00593E58" w:rsidRPr="00DD0080" w:rsidRDefault="00593E58" w:rsidP="00593E58">
      <w:pPr>
        <w:jc w:val="both"/>
        <w:rPr>
          <w:rFonts w:ascii="Times New Roman" w:hAnsi="Times New Roman"/>
          <w:b/>
          <w:lang w:val="es-ES"/>
        </w:rPr>
      </w:pPr>
      <w:r w:rsidRPr="00DD0080">
        <w:rPr>
          <w:rFonts w:ascii="Times New Roman" w:hAnsi="Times New Roman"/>
          <w:b/>
          <w:lang w:val="es-ES"/>
        </w:rPr>
        <w:t xml:space="preserve">MESA REDONDA: </w:t>
      </w:r>
      <w:r w:rsidRPr="00DD0080">
        <w:rPr>
          <w:rFonts w:ascii="Times New Roman" w:hAnsi="Times New Roman"/>
          <w:b/>
          <w:i/>
          <w:lang w:val="es-ES"/>
        </w:rPr>
        <w:t>Emergencias y protestas en el Chile actual</w:t>
      </w:r>
      <w:r w:rsidRPr="00DD0080">
        <w:rPr>
          <w:rFonts w:ascii="Times New Roman" w:hAnsi="Times New Roman"/>
          <w:b/>
          <w:lang w:val="es-ES"/>
        </w:rPr>
        <w:t xml:space="preserve"> </w:t>
      </w:r>
    </w:p>
    <w:p w14:paraId="015C3088" w14:textId="77777777" w:rsidR="00593E58" w:rsidRPr="00593E58" w:rsidRDefault="00593E58">
      <w:pPr>
        <w:rPr>
          <w:lang w:val="es-ES"/>
        </w:rPr>
      </w:pPr>
      <w:bookmarkStart w:id="0" w:name="_GoBack"/>
      <w:bookmarkEnd w:id="0"/>
    </w:p>
    <w:sectPr w:rsidR="00593E58" w:rsidRPr="00593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E58"/>
    <w:rsid w:val="0059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AFB2"/>
  <w15:chartTrackingRefBased/>
  <w15:docId w15:val="{2B51AFD4-E94C-4D1E-81ED-2C873C12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3E58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3B676-22B6-41F2-80A7-6E93B653A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DBB1FB-C299-47C9-829A-00BA71DD9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C0559-F1E2-43E8-BAA7-2413671A661E}">
  <ds:schemaRefs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1025</Characters>
  <Application>Microsoft Office Word</Application>
  <DocSecurity>0</DocSecurity>
  <Lines>8</Lines>
  <Paragraphs>2</Paragraphs>
  <ScaleCrop>false</ScaleCrop>
  <Company>Universite de Reims Champagne Ardennes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2021-05-28T18:51:00Z</dcterms:created>
  <dcterms:modified xsi:type="dcterms:W3CDTF">2021-05-28T18:54:00Z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