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4951" w:rsidP="008A4951" w:rsidRDefault="008A4951" w14:paraId="6AD25BAC" w14:textId="77777777">
      <w:pPr>
        <w:pBdr>
          <w:top w:val="single" w:color="auto" w:sz="4" w:space="1"/>
          <w:left w:val="single" w:color="auto" w:sz="4" w:space="4"/>
          <w:bottom w:val="single" w:color="auto" w:sz="4" w:space="1"/>
          <w:right w:val="single" w:color="auto" w:sz="4" w:space="4"/>
        </w:pBdr>
        <w:jc w:val="center"/>
        <w:rPr>
          <w:rFonts w:ascii="Times New Roman" w:hAnsi="Times New Roman"/>
          <w:b/>
          <w:caps/>
          <w:sz w:val="22"/>
          <w:szCs w:val="22"/>
        </w:rPr>
      </w:pPr>
    </w:p>
    <w:p w:rsidR="008A4951" w:rsidP="008A4951" w:rsidRDefault="008A4951" w14:paraId="2313BEB0" w14:textId="77777777">
      <w:pPr>
        <w:pBdr>
          <w:top w:val="single" w:color="auto" w:sz="4" w:space="1"/>
          <w:left w:val="single" w:color="auto" w:sz="4" w:space="4"/>
          <w:bottom w:val="single" w:color="auto" w:sz="4" w:space="1"/>
          <w:right w:val="single" w:color="auto" w:sz="4" w:space="4"/>
        </w:pBdr>
        <w:spacing w:line="276" w:lineRule="auto"/>
        <w:jc w:val="center"/>
        <w:rPr>
          <w:rFonts w:ascii="Times New Roman" w:hAnsi="Times New Roman"/>
          <w:b/>
          <w:caps/>
          <w:lang w:val="es-ES"/>
        </w:rPr>
      </w:pPr>
      <w:r>
        <w:rPr>
          <w:rFonts w:ascii="Times New Roman" w:hAnsi="Times New Roman"/>
          <w:b/>
          <w:caps/>
          <w:lang w:val="es-ES"/>
        </w:rPr>
        <w:t xml:space="preserve">IILI 2021 - XLIII Congreso Internacional </w:t>
      </w:r>
    </w:p>
    <w:p w:rsidR="008A4951" w:rsidP="008A4951" w:rsidRDefault="008A4951" w14:paraId="47871A50" w14:textId="77777777">
      <w:pPr>
        <w:pBdr>
          <w:top w:val="single" w:color="auto" w:sz="4" w:space="1"/>
          <w:left w:val="single" w:color="auto" w:sz="4" w:space="4"/>
          <w:bottom w:val="single" w:color="auto" w:sz="4" w:space="1"/>
          <w:right w:val="single" w:color="auto" w:sz="4" w:space="4"/>
        </w:pBdr>
        <w:spacing w:line="276" w:lineRule="auto"/>
        <w:jc w:val="center"/>
        <w:rPr>
          <w:rFonts w:ascii="Times New Roman" w:hAnsi="Times New Roman"/>
          <w:b/>
          <w:lang w:val="es-ES"/>
        </w:rPr>
      </w:pPr>
      <w:proofErr w:type="spellStart"/>
      <w:r>
        <w:rPr>
          <w:rFonts w:ascii="Times New Roman" w:hAnsi="Times New Roman"/>
          <w:b/>
          <w:lang w:val="es-ES"/>
        </w:rPr>
        <w:t>Université</w:t>
      </w:r>
      <w:proofErr w:type="spellEnd"/>
      <w:r>
        <w:rPr>
          <w:rFonts w:ascii="Times New Roman" w:hAnsi="Times New Roman"/>
          <w:b/>
          <w:lang w:val="es-ES"/>
        </w:rPr>
        <w:t xml:space="preserve"> de Reims Champagne-Ardennes</w:t>
      </w:r>
    </w:p>
    <w:p w:rsidR="008A4951" w:rsidP="008A4951" w:rsidRDefault="008A4951" w14:paraId="250947A1" w14:textId="77777777">
      <w:pPr>
        <w:pBdr>
          <w:top w:val="single" w:color="auto" w:sz="4" w:space="1"/>
          <w:left w:val="single" w:color="auto" w:sz="4" w:space="4"/>
          <w:bottom w:val="single" w:color="auto" w:sz="4" w:space="1"/>
          <w:right w:val="single" w:color="auto" w:sz="4" w:space="4"/>
        </w:pBdr>
        <w:spacing w:line="276" w:lineRule="auto"/>
        <w:jc w:val="center"/>
        <w:rPr>
          <w:rFonts w:ascii="Times New Roman" w:hAnsi="Times New Roman"/>
          <w:b/>
          <w:lang w:val="es-ES"/>
        </w:rPr>
      </w:pPr>
      <w:r>
        <w:rPr>
          <w:rFonts w:ascii="Times New Roman" w:hAnsi="Times New Roman"/>
          <w:b/>
          <w:lang w:val="es-ES"/>
        </w:rPr>
        <w:t>Reims, 6-9 de julio 2021</w:t>
      </w:r>
    </w:p>
    <w:p w:rsidRPr="003E5BC1" w:rsidR="008A4951" w:rsidP="008A4951" w:rsidRDefault="008A4951" w14:paraId="700DB9C9" w14:textId="77777777">
      <w:pPr>
        <w:pBdr>
          <w:top w:val="single" w:color="auto" w:sz="4" w:space="1"/>
          <w:left w:val="single" w:color="auto" w:sz="4" w:space="4"/>
          <w:bottom w:val="single" w:color="auto" w:sz="4" w:space="1"/>
          <w:right w:val="single" w:color="auto" w:sz="4" w:space="4"/>
        </w:pBdr>
        <w:spacing w:line="276" w:lineRule="auto"/>
        <w:jc w:val="center"/>
        <w:rPr>
          <w:rFonts w:ascii="Times New Roman" w:hAnsi="Times New Roman"/>
          <w:b/>
          <w:i/>
          <w:color w:val="D26508"/>
          <w:lang w:val="es-ES"/>
        </w:rPr>
      </w:pPr>
      <w:r>
        <w:rPr>
          <w:rFonts w:ascii="Times New Roman" w:hAnsi="Times New Roman"/>
          <w:b/>
          <w:i/>
          <w:color w:val="D26508"/>
          <w:lang w:val="es-ES"/>
        </w:rPr>
        <w:t xml:space="preserve">Cuerpos: miradas poéticas, significaciones políticas </w:t>
      </w:r>
    </w:p>
    <w:p w:rsidR="008A4951" w:rsidP="008A4951" w:rsidRDefault="008A4951" w14:paraId="599D4D1A" w14:textId="77777777">
      <w:pPr>
        <w:jc w:val="both"/>
        <w:rPr>
          <w:rFonts w:ascii="Times New Roman" w:hAnsi="Times New Roman"/>
          <w:b/>
          <w:bCs/>
          <w:lang w:val="es-ES"/>
        </w:rPr>
      </w:pPr>
    </w:p>
    <w:p w:rsidRPr="002F352A" w:rsidR="008A4951" w:rsidP="008A4951" w:rsidRDefault="008A4951" w14:paraId="02A3CCAB" w14:textId="77777777">
      <w:pPr>
        <w:jc w:val="both"/>
        <w:rPr>
          <w:rFonts w:ascii="Times New Roman" w:hAnsi="Times New Roman"/>
          <w:b/>
          <w:bCs/>
          <w:lang w:val="es-ES"/>
        </w:rPr>
      </w:pPr>
      <w:r w:rsidRPr="002F352A">
        <w:rPr>
          <w:rFonts w:ascii="Times New Roman" w:hAnsi="Times New Roman"/>
          <w:b/>
          <w:bCs/>
          <w:lang w:val="es-ES"/>
        </w:rPr>
        <w:t>Hugo BELLO</w:t>
      </w:r>
    </w:p>
    <w:p w:rsidR="008A4951" w:rsidP="008A4951" w:rsidRDefault="008A4951" w14:paraId="60EF7703" w14:textId="77777777">
      <w:pPr>
        <w:jc w:val="both"/>
        <w:rPr>
          <w:rFonts w:ascii="Times New Roman" w:hAnsi="Times New Roman"/>
          <w:lang w:val="es-ES"/>
        </w:rPr>
      </w:pPr>
    </w:p>
    <w:p w:rsidR="008A4951" w:rsidP="008A4951" w:rsidRDefault="008A4951" w14:paraId="5DB5A574" w14:textId="77777777">
      <w:pPr>
        <w:jc w:val="both"/>
        <w:rPr>
          <w:rFonts w:ascii="Times New Roman" w:hAnsi="Times New Roman"/>
          <w:lang w:val="es-ES"/>
        </w:rPr>
      </w:pPr>
      <w:r>
        <w:rPr>
          <w:rFonts w:ascii="Times New Roman" w:hAnsi="Times New Roman"/>
          <w:lang w:val="es-ES"/>
        </w:rPr>
        <w:t>Universidad Alberto Hurtado</w:t>
      </w:r>
    </w:p>
    <w:p w:rsidR="008A4951" w:rsidP="008A4951" w:rsidRDefault="008A4951" w14:paraId="1C992B2F" w14:textId="77777777">
      <w:pPr>
        <w:jc w:val="both"/>
        <w:rPr>
          <w:rFonts w:ascii="Times New Roman" w:hAnsi="Times New Roman"/>
          <w:lang w:val="es-ES"/>
        </w:rPr>
      </w:pPr>
    </w:p>
    <w:p w:rsidRPr="002F352A" w:rsidR="008A4951" w:rsidP="008A4951" w:rsidRDefault="008A4951" w14:paraId="3B1A6DF6" w14:textId="77777777">
      <w:pPr>
        <w:jc w:val="both"/>
        <w:rPr>
          <w:rFonts w:ascii="Times New Roman" w:hAnsi="Times New Roman"/>
          <w:b/>
          <w:lang w:val="es-ES"/>
        </w:rPr>
      </w:pPr>
      <w:r w:rsidRPr="002F352A">
        <w:rPr>
          <w:rFonts w:ascii="Times New Roman" w:hAnsi="Times New Roman"/>
          <w:lang w:val="es-ES"/>
        </w:rPr>
        <w:t xml:space="preserve">Título: </w:t>
      </w:r>
      <w:r w:rsidRPr="002F352A">
        <w:rPr>
          <w:rFonts w:ascii="Times New Roman" w:hAnsi="Times New Roman"/>
          <w:b/>
          <w:lang w:val="es-ES"/>
        </w:rPr>
        <w:t xml:space="preserve">“Escepticismo y compasión: la moral de la derrota en </w:t>
      </w:r>
      <w:r w:rsidRPr="002F352A">
        <w:rPr>
          <w:rFonts w:ascii="Times New Roman" w:hAnsi="Times New Roman"/>
          <w:b/>
          <w:i/>
          <w:iCs/>
          <w:lang w:val="es-ES"/>
        </w:rPr>
        <w:t>Antes del fin</w:t>
      </w:r>
      <w:r w:rsidRPr="002F352A">
        <w:rPr>
          <w:rFonts w:ascii="Times New Roman" w:hAnsi="Times New Roman"/>
          <w:b/>
          <w:lang w:val="es-ES"/>
        </w:rPr>
        <w:t xml:space="preserve">, de Hernán Valdés” </w:t>
      </w:r>
    </w:p>
    <w:p w:rsidRPr="002F352A" w:rsidR="008A4951" w:rsidP="008A4951" w:rsidRDefault="008A4951" w14:paraId="7FF93F92" w14:textId="77777777">
      <w:pPr>
        <w:jc w:val="both"/>
        <w:rPr>
          <w:rFonts w:ascii="Times New Roman" w:hAnsi="Times New Roman"/>
          <w:b/>
          <w:u w:val="single"/>
          <w:lang w:val="es-ES"/>
        </w:rPr>
      </w:pPr>
    </w:p>
    <w:p w:rsidR="008A4951" w:rsidP="008A4951" w:rsidRDefault="008A4951" w14:paraId="1808AFA4" w14:textId="77777777">
      <w:pPr>
        <w:jc w:val="both"/>
        <w:rPr>
          <w:rFonts w:ascii="Times New Roman" w:hAnsi="Times New Roman"/>
          <w:bCs/>
          <w:lang w:val="es-ES"/>
        </w:rPr>
      </w:pPr>
      <w:r w:rsidRPr="002F352A">
        <w:rPr>
          <w:rFonts w:ascii="Times New Roman" w:hAnsi="Times New Roman"/>
          <w:bCs/>
          <w:lang w:val="es-ES"/>
        </w:rPr>
        <w:t xml:space="preserve">Propuesta: </w:t>
      </w:r>
    </w:p>
    <w:p w:rsidR="008A4951" w:rsidP="008A4951" w:rsidRDefault="008A4951" w14:paraId="2046D3C3" w14:textId="77777777">
      <w:pPr>
        <w:jc w:val="both"/>
        <w:rPr>
          <w:rFonts w:ascii="Times New Roman" w:hAnsi="Times New Roman"/>
          <w:bCs/>
          <w:lang w:val="es-ES"/>
        </w:rPr>
      </w:pPr>
    </w:p>
    <w:p w:rsidR="008A4951" w:rsidP="008A4951" w:rsidRDefault="008A4951" w14:paraId="5836A79F" w14:textId="77777777">
      <w:pPr>
        <w:jc w:val="both"/>
        <w:rPr>
          <w:rFonts w:ascii="Times New Roman" w:hAnsi="Times New Roman"/>
          <w:bCs/>
          <w:lang w:val="es-ES"/>
        </w:rPr>
      </w:pPr>
      <w:r w:rsidRPr="002F352A">
        <w:rPr>
          <w:rFonts w:ascii="Times New Roman" w:hAnsi="Times New Roman"/>
          <w:bCs/>
          <w:lang w:val="es-ES"/>
        </w:rPr>
        <w:t xml:space="preserve">En </w:t>
      </w:r>
      <w:r w:rsidRPr="002F352A">
        <w:rPr>
          <w:rFonts w:ascii="Times New Roman" w:hAnsi="Times New Roman"/>
          <w:bCs/>
          <w:i/>
          <w:iCs/>
          <w:lang w:val="es-ES"/>
        </w:rPr>
        <w:t>A partir del fin</w:t>
      </w:r>
      <w:r w:rsidRPr="002F352A">
        <w:rPr>
          <w:rFonts w:ascii="Times New Roman" w:hAnsi="Times New Roman"/>
          <w:bCs/>
          <w:lang w:val="es-ES"/>
        </w:rPr>
        <w:t>, 1981, Hernán Valdés propone, una compleja trama narrativa que se interna en la relación autobiográfica de un sujeto (Hache), que, después de 1973, reconstruye la experiencia personal de un tiempo colmado de paradojas. Hache significa una causa política en retirada. Esto mientras la izquierda chilena, desarticulada y viviendo duras discordancias, intenta recomponerse. La recepción de la novela fue no sólo escasa, sino negativa, pues planteaba el revisionismo en un contexto de persecución, exilio y temor (en momentos de represión política y propagandística) que consentía la instalación en Chile del experimento neoliberal. El relato remite a la discusión que, entre otros, Enrique Lihn había promovido respecto de la naturaleza del lenguaje literario y su relación problemática con los discursos de la medianía (el de los medios masivos y de la prensa) como del realismo socialista y sus burdas reducciones. Antes de que la izquierda occidental camine hacia su desmoronamiento total, la novela se interna en la autocrítica. El texto no sólo precisa de un lector activo, sino que implica una perspectiva política que demanda una posición ética de gran complejidad.</w:t>
      </w:r>
    </w:p>
    <w:p w:rsidR="008A4951" w:rsidP="008A4951" w:rsidRDefault="008A4951" w14:paraId="43C9590D" w14:textId="77777777">
      <w:pPr>
        <w:jc w:val="both"/>
        <w:rPr>
          <w:rFonts w:ascii="Times New Roman" w:hAnsi="Times New Roman"/>
          <w:bCs/>
          <w:lang w:val="es-ES"/>
        </w:rPr>
      </w:pPr>
    </w:p>
    <w:p w:rsidR="002060CF" w:rsidP="002060CF" w:rsidRDefault="002060CF" w14:paraId="3D71366B" w14:textId="77777777">
      <w:pPr>
        <w:rPr>
          <w:rFonts w:ascii="Times New Roman" w:hAnsi="Times New Roman"/>
          <w:lang w:val="es-ES"/>
        </w:rPr>
      </w:pPr>
      <w:r w:rsidRPr="002F352A">
        <w:rPr>
          <w:rFonts w:ascii="Times New Roman" w:hAnsi="Times New Roman"/>
          <w:lang w:val="es-ES"/>
        </w:rPr>
        <w:t xml:space="preserve">Eje: </w:t>
      </w:r>
    </w:p>
    <w:p w:rsidR="002060CF" w:rsidP="002060CF" w:rsidRDefault="002060CF" w14:paraId="3B418787" w14:textId="77777777">
      <w:pPr>
        <w:rPr>
          <w:rFonts w:ascii="Times New Roman" w:hAnsi="Times New Roman"/>
          <w:b/>
          <w:lang w:val="es-ES"/>
        </w:rPr>
      </w:pPr>
    </w:p>
    <w:p w:rsidR="002060CF" w:rsidP="002060CF" w:rsidRDefault="002060CF" w14:paraId="5BF92C05" w14:textId="77777777">
      <w:pPr>
        <w:rPr>
          <w:rFonts w:ascii="Times New Roman" w:hAnsi="Times New Roman"/>
          <w:b/>
          <w:lang w:val="es-ES"/>
        </w:rPr>
      </w:pPr>
      <w:r w:rsidRPr="002F352A">
        <w:rPr>
          <w:rFonts w:ascii="Times New Roman" w:hAnsi="Times New Roman"/>
          <w:b/>
          <w:lang w:val="es-ES"/>
        </w:rPr>
        <w:t>II) TRAMAS POLÍTICAS</w:t>
      </w:r>
    </w:p>
    <w:p w:rsidRPr="002F352A" w:rsidR="002060CF" w:rsidP="002060CF" w:rsidRDefault="002060CF" w14:paraId="011A9DD4" w14:textId="77777777">
      <w:pPr>
        <w:rPr>
          <w:rFonts w:ascii="Times New Roman" w:hAnsi="Times New Roman"/>
          <w:lang w:val="es-ES"/>
        </w:rPr>
      </w:pPr>
      <w:r w:rsidRPr="002F352A">
        <w:rPr>
          <w:rFonts w:ascii="Times New Roman" w:hAnsi="Times New Roman"/>
          <w:lang w:val="es-ES"/>
        </w:rPr>
        <w:t>Políticas de la escritura literaria</w:t>
      </w:r>
    </w:p>
    <w:p w:rsidR="002060CF" w:rsidP="002060CF" w:rsidRDefault="002060CF" w14:paraId="7525719B" w14:textId="77777777">
      <w:pPr>
        <w:rPr>
          <w:lang w:val="es-ES"/>
        </w:rPr>
      </w:pPr>
    </w:p>
    <w:p w:rsidRPr="002F352A" w:rsidR="002060CF" w:rsidP="3E914339" w:rsidRDefault="002060CF" w14:paraId="38842BDD" w14:textId="30DBB7BE">
      <w:pPr>
        <w:rPr>
          <w:rFonts w:ascii="Times New Roman" w:hAnsi="Times New Roman"/>
          <w:b w:val="1"/>
          <w:bCs w:val="1"/>
          <w:caps w:val="1"/>
          <w:lang w:val="es-ES"/>
        </w:rPr>
      </w:pPr>
      <w:r w:rsidRPr="3E914339" w:rsidR="002060CF">
        <w:rPr>
          <w:rFonts w:ascii="Times New Roman" w:hAnsi="Times New Roman"/>
          <w:b w:val="1"/>
          <w:bCs w:val="1"/>
          <w:caps w:val="1"/>
          <w:lang w:val="es-ES"/>
        </w:rPr>
        <w:t xml:space="preserve">Mesa redonda: </w:t>
      </w:r>
      <w:r w:rsidRPr="3E914339" w:rsidR="002060CF">
        <w:rPr>
          <w:rFonts w:ascii="Times New Roman" w:hAnsi="Times New Roman"/>
          <w:b w:val="1"/>
          <w:bCs w:val="1"/>
          <w:i w:val="1"/>
          <w:iCs w:val="1"/>
          <w:lang w:val="es-ES"/>
        </w:rPr>
        <w:t>Futuros al margen: proyecciones desde la literatura chilena</w:t>
      </w:r>
    </w:p>
    <w:p w:rsidRPr="00DA0B1E" w:rsidR="002060CF" w:rsidP="002060CF" w:rsidRDefault="002060CF" w14:paraId="41939986" w14:textId="77777777">
      <w:pPr>
        <w:rPr>
          <w:lang w:val="es-ES"/>
        </w:rPr>
      </w:pPr>
    </w:p>
    <w:p w:rsidRPr="008A4951" w:rsidR="008A4951" w:rsidRDefault="008A4951" w14:paraId="1E6A1CD8" w14:textId="77777777">
      <w:pPr>
        <w:rPr>
          <w:lang w:val="es-ES"/>
        </w:rPr>
      </w:pPr>
      <w:bookmarkStart w:name="_GoBack" w:id="0"/>
      <w:bookmarkEnd w:id="0"/>
    </w:p>
    <w:sectPr w:rsidRPr="008A4951" w:rsidR="008A4951">
      <w:pgSz w:w="11906" w:h="16838" w:orient="portrait"/>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trackRevisions w:val="false"/>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4951"/>
    <w:rsid w:val="002060CF"/>
    <w:rsid w:val="008A4951"/>
    <w:rsid w:val="3E914339"/>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970451"/>
  <w15:chartTrackingRefBased/>
  <w15:docId w15:val="{5999D24F-DFEF-480A-B920-DD38FCCBD2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hAnsiTheme="minorHAnsi" w:eastAsia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styleId="Normal" w:default="1">
    <w:name w:val="Normal"/>
    <w:qFormat/>
    <w:rsid w:val="008A4951"/>
    <w:pPr>
      <w:spacing w:after="0" w:line="240" w:lineRule="auto"/>
    </w:pPr>
    <w:rPr>
      <w:rFonts w:ascii="Cambria" w:hAnsi="Cambria" w:eastAsia="MS Mincho" w:cs="Times New Roman"/>
      <w:sz w:val="24"/>
      <w:szCs w:val="24"/>
      <w:lang w:val="fr-FR" w:eastAsia="fr-FR"/>
    </w:rPr>
  </w:style>
  <w:style w:type="character" w:styleId="Policepardfaut" w:default="1">
    <w:name w:val="Default Paragraph Font"/>
    <w:uiPriority w:val="1"/>
    <w:semiHidden/>
    <w:unhideWhenUsed/>
  </w:style>
  <w:style w:type="table" w:styleId="TableauNormal" w:default="1">
    <w:name w:val="Normal Table"/>
    <w:uiPriority w:val="99"/>
    <w:semiHidden/>
    <w:unhideWhenUsed/>
    <w:tblPr>
      <w:tblInd w:w="0" w:type="dxa"/>
      <w:tblCellMar>
        <w:top w:w="0" w:type="dxa"/>
        <w:left w:w="108" w:type="dxa"/>
        <w:bottom w:w="0" w:type="dxa"/>
        <w:right w:w="108" w:type="dxa"/>
      </w:tblCellMar>
    </w:tblPr>
  </w:style>
  <w:style w:type="numbering" w:styleId="Aucuneliste" w:default="1">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customXml" Target="../customXml/item3.xml" Id="rId3" /><Relationship Type="http://schemas.openxmlformats.org/officeDocument/2006/relationships/fontTable" Target="fontTable.xml" Id="rId7"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webSettings" Target="webSettings.xml" Id="rId6" /><Relationship Type="http://schemas.openxmlformats.org/officeDocument/2006/relationships/settings" Target="settings.xml" Id="rId5" /><Relationship Type="http://schemas.openxmlformats.org/officeDocument/2006/relationships/styles" Target="styles.xml" Id="rId4" /></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47040777CFAE849841213B363DC8972" ma:contentTypeVersion="8" ma:contentTypeDescription="Crée un document." ma:contentTypeScope="" ma:versionID="af4168855b112951b13d09b70a461372">
  <xsd:schema xmlns:xsd="http://www.w3.org/2001/XMLSchema" xmlns:xs="http://www.w3.org/2001/XMLSchema" xmlns:p="http://schemas.microsoft.com/office/2006/metadata/properties" xmlns:ns2="ddf49191-4a0d-4f37-8b3e-014c99b2be18" targetNamespace="http://schemas.microsoft.com/office/2006/metadata/properties" ma:root="true" ma:fieldsID="b95a34c59dd6d37abcfd1cef5553e3da" ns2:_="">
    <xsd:import namespace="ddf49191-4a0d-4f37-8b3e-014c99b2be1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df49191-4a0d-4f37-8b3e-014c99b2be1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2E75EDB-F5DB-4AAC-8F68-AD8F5C2E3AE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df49191-4a0d-4f37-8b3e-014c99b2be1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9B2BA82-73BC-4202-9551-08880713E21B}">
  <ds:schemaRefs>
    <ds:schemaRef ds:uri="http://schemas.microsoft.com/sharepoint/v3/contenttype/forms"/>
  </ds:schemaRefs>
</ds:datastoreItem>
</file>

<file path=customXml/itemProps3.xml><?xml version="1.0" encoding="utf-8"?>
<ds:datastoreItem xmlns:ds="http://schemas.openxmlformats.org/officeDocument/2006/customXml" ds:itemID="{36AA7973-8331-4339-90DB-D65D293D73B1}">
  <ds:schemaRefs>
    <ds:schemaRef ds:uri="http://purl.org/dc/terms/"/>
    <ds:schemaRef ds:uri="http://schemas.openxmlformats.org/package/2006/metadata/core-properties"/>
    <ds:schemaRef ds:uri="http://schemas.microsoft.com/office/2006/documentManagement/types"/>
    <ds:schemaRef ds:uri="ddf49191-4a0d-4f37-8b3e-014c99b2be18"/>
    <ds:schemaRef ds:uri="http://purl.org/dc/elements/1.1/"/>
    <ds:schemaRef ds:uri="http://purl.org/dc/dcmitype/"/>
    <ds:schemaRef ds:uri="http://schemas.microsoft.com/office/infopath/2007/PartnerControls"/>
    <ds:schemaRef ds:uri="http://schemas.microsoft.com/office/2006/metadata/properties"/>
    <ds:schemaRef ds:uri="http://www.w3.org/XML/1998/namespace"/>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Universite de Reims Champagne Ardennes</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SONIA FERNANDEZ HOYOS</dc:creator>
  <keywords/>
  <dc:description/>
  <lastModifiedBy>SONIA FERNANDEZ HOYOS</lastModifiedBy>
  <revision>3</revision>
  <dcterms:created xsi:type="dcterms:W3CDTF">2021-05-26T16:50:00.0000000Z</dcterms:created>
  <dcterms:modified xsi:type="dcterms:W3CDTF">2021-05-29T14:49:12.4489480Z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0x010100447040777CFAE849841213B363DC8972</vt:lpwstr>
  </property>
</Properties>
</file>