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F558A" w14:textId="77777777" w:rsidR="002D5811" w:rsidRDefault="002D5811" w:rsidP="002D5811">
      <w:pPr>
        <w:rPr>
          <w:rFonts w:ascii="Times New Roman" w:hAnsi="Times New Roman"/>
          <w:sz w:val="22"/>
          <w:szCs w:val="22"/>
          <w:lang w:val="es-ES"/>
        </w:rPr>
      </w:pPr>
    </w:p>
    <w:p w14:paraId="45B14B4D" w14:textId="77777777" w:rsidR="002D5811" w:rsidRDefault="002D5811" w:rsidP="002D5811">
      <w:pPr>
        <w:rPr>
          <w:rFonts w:ascii="Times New Roman" w:hAnsi="Times New Roman"/>
          <w:b/>
          <w:bCs/>
          <w:color w:val="FF6600"/>
          <w:sz w:val="22"/>
          <w:szCs w:val="22"/>
          <w:lang w:val="es-ES"/>
        </w:rPr>
      </w:pPr>
    </w:p>
    <w:p w14:paraId="3DA29D58" w14:textId="77777777" w:rsidR="002D5811" w:rsidRDefault="002D5811" w:rsidP="002D5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227B00AD" w14:textId="77777777" w:rsidR="002D5811" w:rsidRDefault="002D5811" w:rsidP="002D5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14:paraId="63D5C02B" w14:textId="77777777" w:rsidR="002D5811" w:rsidRDefault="002D5811" w:rsidP="002D5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14:paraId="1A3A0ADD" w14:textId="77777777" w:rsidR="002D5811" w:rsidRDefault="002D5811" w:rsidP="002D5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14:paraId="3FBF8093" w14:textId="77777777" w:rsidR="002D5811" w:rsidRDefault="002D5811" w:rsidP="002D5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14:paraId="30B45B66" w14:textId="77777777" w:rsidR="002D5811" w:rsidRDefault="002D5811" w:rsidP="002D5811">
      <w:pPr>
        <w:rPr>
          <w:rFonts w:ascii="Times New Roman" w:hAnsi="Times New Roman"/>
          <w:b/>
          <w:lang w:val="es-ES"/>
        </w:rPr>
      </w:pPr>
      <w:bookmarkStart w:id="0" w:name="_GoBack"/>
      <w:bookmarkEnd w:id="0"/>
    </w:p>
    <w:p w14:paraId="12232349" w14:textId="77777777" w:rsidR="002D5811" w:rsidRPr="002D5811" w:rsidRDefault="002D5811" w:rsidP="002D5811">
      <w:pPr>
        <w:rPr>
          <w:rFonts w:ascii="Times New Roman" w:hAnsi="Times New Roman"/>
          <w:b/>
          <w:lang w:val="es-ES"/>
        </w:rPr>
      </w:pPr>
      <w:r w:rsidRPr="002D5811">
        <w:rPr>
          <w:rFonts w:ascii="Times New Roman" w:hAnsi="Times New Roman"/>
          <w:b/>
          <w:lang w:val="es-ES"/>
        </w:rPr>
        <w:t xml:space="preserve">Lorena </w:t>
      </w:r>
      <w:r w:rsidRPr="002D5811">
        <w:rPr>
          <w:rFonts w:ascii="Times New Roman" w:hAnsi="Times New Roman"/>
          <w:b/>
          <w:lang w:val="es-ES"/>
        </w:rPr>
        <w:t>CUYA GAVILANO</w:t>
      </w:r>
    </w:p>
    <w:p w14:paraId="690D6914" w14:textId="77777777" w:rsidR="002D5811" w:rsidRPr="002D5811" w:rsidRDefault="002D5811" w:rsidP="002D5811">
      <w:pPr>
        <w:rPr>
          <w:rFonts w:ascii="Times New Roman" w:hAnsi="Times New Roman"/>
          <w:lang w:val="es-ES"/>
        </w:rPr>
      </w:pPr>
    </w:p>
    <w:p w14:paraId="428521FF" w14:textId="77777777" w:rsidR="002D5811" w:rsidRPr="002D5811" w:rsidRDefault="002D5811" w:rsidP="002D5811">
      <w:pPr>
        <w:rPr>
          <w:rFonts w:ascii="Times New Roman" w:hAnsi="Times New Roman"/>
          <w:lang w:val="es-ES"/>
        </w:rPr>
      </w:pPr>
      <w:r w:rsidRPr="002D5811">
        <w:rPr>
          <w:rFonts w:ascii="Times New Roman" w:hAnsi="Times New Roman"/>
          <w:lang w:val="es-ES"/>
        </w:rPr>
        <w:t xml:space="preserve">Arizona </w:t>
      </w:r>
      <w:proofErr w:type="spellStart"/>
      <w:r w:rsidRPr="002D5811">
        <w:rPr>
          <w:rFonts w:ascii="Times New Roman" w:hAnsi="Times New Roman"/>
          <w:lang w:val="es-ES"/>
        </w:rPr>
        <w:t>State</w:t>
      </w:r>
      <w:proofErr w:type="spellEnd"/>
      <w:r w:rsidRPr="002D5811">
        <w:rPr>
          <w:rFonts w:ascii="Times New Roman" w:hAnsi="Times New Roman"/>
          <w:lang w:val="es-ES"/>
        </w:rPr>
        <w:t xml:space="preserve"> </w:t>
      </w:r>
      <w:proofErr w:type="spellStart"/>
      <w:r w:rsidRPr="002D5811">
        <w:rPr>
          <w:rFonts w:ascii="Times New Roman" w:hAnsi="Times New Roman"/>
          <w:lang w:val="es-ES"/>
        </w:rPr>
        <w:t>University</w:t>
      </w:r>
      <w:proofErr w:type="spellEnd"/>
    </w:p>
    <w:p w14:paraId="08760589" w14:textId="77777777" w:rsidR="002D5811" w:rsidRPr="002D5811" w:rsidRDefault="002D5811" w:rsidP="002D5811">
      <w:pPr>
        <w:rPr>
          <w:rFonts w:ascii="Times New Roman" w:hAnsi="Times New Roman"/>
          <w:b/>
          <w:lang w:val="es-ES"/>
        </w:rPr>
      </w:pPr>
    </w:p>
    <w:p w14:paraId="32BF20B4" w14:textId="77777777" w:rsidR="002D5811" w:rsidRPr="002D5811" w:rsidRDefault="002D5811" w:rsidP="002D5811">
      <w:pPr>
        <w:rPr>
          <w:rFonts w:ascii="Times New Roman" w:hAnsi="Times New Roman"/>
          <w:lang w:val="es-ES"/>
        </w:rPr>
      </w:pPr>
      <w:r w:rsidRPr="002D5811">
        <w:rPr>
          <w:rFonts w:ascii="Times New Roman" w:hAnsi="Times New Roman"/>
          <w:bCs/>
          <w:lang w:val="es-ES"/>
        </w:rPr>
        <w:t>Título</w:t>
      </w:r>
      <w:r w:rsidRPr="002D5811">
        <w:rPr>
          <w:rFonts w:ascii="Times New Roman" w:hAnsi="Times New Roman"/>
          <w:lang w:val="es-ES"/>
        </w:rPr>
        <w:t xml:space="preserve">: </w:t>
      </w:r>
      <w:r w:rsidRPr="002D5811">
        <w:rPr>
          <w:rFonts w:ascii="Times New Roman" w:hAnsi="Times New Roman"/>
          <w:b/>
          <w:lang w:val="es-ES"/>
        </w:rPr>
        <w:t>“</w:t>
      </w:r>
      <w:r w:rsidRPr="002D5811">
        <w:rPr>
          <w:rFonts w:ascii="Times New Roman" w:hAnsi="Times New Roman"/>
          <w:b/>
          <w:lang w:val="es-ES"/>
        </w:rPr>
        <w:t xml:space="preserve">Cartografías del descontento: migración y </w:t>
      </w:r>
      <w:proofErr w:type="spellStart"/>
      <w:r w:rsidRPr="002D5811">
        <w:rPr>
          <w:rFonts w:ascii="Times New Roman" w:hAnsi="Times New Roman"/>
          <w:b/>
          <w:lang w:val="es-ES"/>
        </w:rPr>
        <w:t>anti-ciudadanía</w:t>
      </w:r>
      <w:proofErr w:type="spellEnd"/>
      <w:r w:rsidRPr="002D5811">
        <w:rPr>
          <w:rFonts w:ascii="Times New Roman" w:hAnsi="Times New Roman"/>
          <w:b/>
          <w:lang w:val="es-ES"/>
        </w:rPr>
        <w:t>”</w:t>
      </w:r>
      <w:r w:rsidRPr="002D5811">
        <w:rPr>
          <w:rFonts w:ascii="Times New Roman" w:hAnsi="Times New Roman"/>
          <w:lang w:val="es-ES"/>
        </w:rPr>
        <w:t xml:space="preserve"> </w:t>
      </w:r>
    </w:p>
    <w:p w14:paraId="69565B40" w14:textId="77777777" w:rsidR="002D5811" w:rsidRPr="002D5811" w:rsidRDefault="002D5811" w:rsidP="002D5811">
      <w:pPr>
        <w:rPr>
          <w:rFonts w:ascii="Times New Roman" w:hAnsi="Times New Roman"/>
          <w:lang w:val="es-ES"/>
        </w:rPr>
      </w:pPr>
    </w:p>
    <w:p w14:paraId="30F7997E" w14:textId="77777777" w:rsidR="002D5811" w:rsidRPr="002D5811" w:rsidRDefault="002D5811" w:rsidP="002D5811">
      <w:pPr>
        <w:jc w:val="both"/>
        <w:rPr>
          <w:rFonts w:ascii="Times New Roman" w:hAnsi="Times New Roman"/>
          <w:lang w:val="es-ES"/>
        </w:rPr>
      </w:pPr>
      <w:r w:rsidRPr="002D5811">
        <w:rPr>
          <w:rFonts w:ascii="Times New Roman" w:hAnsi="Times New Roman"/>
          <w:bCs/>
          <w:lang w:val="es-ES"/>
        </w:rPr>
        <w:t>Propuesta</w:t>
      </w:r>
      <w:r w:rsidRPr="002D5811">
        <w:rPr>
          <w:rFonts w:ascii="Times New Roman" w:hAnsi="Times New Roman"/>
          <w:lang w:val="es-ES"/>
        </w:rPr>
        <w:t>:</w:t>
      </w:r>
    </w:p>
    <w:p w14:paraId="25C83830" w14:textId="77777777" w:rsidR="002D5811" w:rsidRPr="002D5811" w:rsidRDefault="002D5811" w:rsidP="002D5811">
      <w:pPr>
        <w:rPr>
          <w:rFonts w:ascii="Times New Roman" w:hAnsi="Times New Roman"/>
          <w:lang w:val="es-ES"/>
        </w:rPr>
      </w:pPr>
    </w:p>
    <w:p w14:paraId="0D2052DF" w14:textId="77777777" w:rsidR="002D5811" w:rsidRPr="002D5811" w:rsidRDefault="002D5811" w:rsidP="002D5811">
      <w:pPr>
        <w:ind w:firstLine="708"/>
        <w:jc w:val="both"/>
        <w:rPr>
          <w:rFonts w:ascii="Times New Roman" w:hAnsi="Times New Roman"/>
          <w:lang w:val="es-ES"/>
        </w:rPr>
      </w:pPr>
      <w:r w:rsidRPr="002D5811">
        <w:rPr>
          <w:rFonts w:ascii="Times New Roman" w:hAnsi="Times New Roman"/>
          <w:lang w:val="es-ES"/>
        </w:rPr>
        <w:t xml:space="preserve">Con frecuencia, los migrantes son imaginados como problemas médicos y legales. Por medio de tecnologías estadísticas, la migración “ilegal” ha sido representada como una experiencia problemática para el mercado laboral, servicios y seguridad pública. Más aún, los extranjeros “ilegales” han sido imaginados como sujetos carentes de ética y, por ende, como </w:t>
      </w:r>
      <w:proofErr w:type="spellStart"/>
      <w:r w:rsidRPr="002D5811">
        <w:rPr>
          <w:rFonts w:ascii="Times New Roman" w:hAnsi="Times New Roman"/>
          <w:lang w:val="es-ES"/>
        </w:rPr>
        <w:t>anti-ciudadanos</w:t>
      </w:r>
      <w:proofErr w:type="spellEnd"/>
      <w:r w:rsidRPr="002D5811">
        <w:rPr>
          <w:rFonts w:ascii="Times New Roman" w:hAnsi="Times New Roman"/>
          <w:lang w:val="es-ES"/>
        </w:rPr>
        <w:t xml:space="preserve"> incapaces de autocontrol. Así, la tendencia a caracterizarlos como criminales se filtra en muchas expresiones sociales y culturales, el cine entre ellas. </w:t>
      </w:r>
    </w:p>
    <w:p w14:paraId="2C17E8CA" w14:textId="77777777" w:rsidR="002D5811" w:rsidRPr="002D5811" w:rsidRDefault="002D5811" w:rsidP="002D5811">
      <w:pPr>
        <w:jc w:val="both"/>
        <w:rPr>
          <w:rFonts w:ascii="Times New Roman" w:hAnsi="Times New Roman"/>
          <w:lang w:val="es-ES"/>
        </w:rPr>
      </w:pPr>
    </w:p>
    <w:p w14:paraId="2C4A5491" w14:textId="77777777" w:rsidR="002D5811" w:rsidRPr="002D5811" w:rsidRDefault="002D5811" w:rsidP="002D5811">
      <w:pPr>
        <w:ind w:firstLine="708"/>
        <w:jc w:val="both"/>
        <w:rPr>
          <w:rFonts w:ascii="Times New Roman" w:hAnsi="Times New Roman"/>
          <w:lang w:val="es-ES"/>
        </w:rPr>
      </w:pPr>
      <w:r w:rsidRPr="002D5811">
        <w:rPr>
          <w:rFonts w:ascii="Times New Roman" w:hAnsi="Times New Roman"/>
          <w:lang w:val="es-ES"/>
        </w:rPr>
        <w:t xml:space="preserve">A través del análisis de películas como </w:t>
      </w:r>
      <w:r w:rsidRPr="002D5811">
        <w:rPr>
          <w:rFonts w:ascii="Times New Roman" w:hAnsi="Times New Roman"/>
          <w:i/>
          <w:lang w:val="es-ES"/>
        </w:rPr>
        <w:t xml:space="preserve">Bolivia </w:t>
      </w:r>
      <w:r w:rsidRPr="002D5811">
        <w:rPr>
          <w:rFonts w:ascii="Times New Roman" w:hAnsi="Times New Roman"/>
          <w:lang w:val="es-ES"/>
        </w:rPr>
        <w:t>(Argentina 2001) de Adrián Caetano,</w:t>
      </w:r>
      <w:r w:rsidRPr="002D5811">
        <w:rPr>
          <w:rFonts w:ascii="Times New Roman" w:hAnsi="Times New Roman"/>
          <w:i/>
          <w:lang w:val="es-ES"/>
        </w:rPr>
        <w:t xml:space="preserve"> Chicha tu madre </w:t>
      </w:r>
      <w:r w:rsidRPr="002D5811">
        <w:rPr>
          <w:rFonts w:ascii="Times New Roman" w:hAnsi="Times New Roman"/>
          <w:lang w:val="es-ES"/>
        </w:rPr>
        <w:t>(Perú 2006) de</w:t>
      </w:r>
      <w:r w:rsidRPr="002D5811">
        <w:rPr>
          <w:rFonts w:ascii="Times New Roman" w:hAnsi="Times New Roman"/>
          <w:i/>
          <w:lang w:val="es-ES"/>
        </w:rPr>
        <w:t xml:space="preserve"> </w:t>
      </w:r>
      <w:r w:rsidRPr="002D5811">
        <w:rPr>
          <w:rFonts w:ascii="Times New Roman" w:hAnsi="Times New Roman"/>
          <w:lang w:val="es-ES"/>
        </w:rPr>
        <w:t xml:space="preserve">Gianfranco </w:t>
      </w:r>
      <w:proofErr w:type="spellStart"/>
      <w:r w:rsidRPr="002D5811">
        <w:rPr>
          <w:rFonts w:ascii="Times New Roman" w:hAnsi="Times New Roman"/>
          <w:lang w:val="es-ES"/>
        </w:rPr>
        <w:t>Quattrini</w:t>
      </w:r>
      <w:proofErr w:type="spellEnd"/>
      <w:r w:rsidRPr="002D5811">
        <w:rPr>
          <w:rFonts w:ascii="Times New Roman" w:hAnsi="Times New Roman"/>
          <w:lang w:val="es-ES"/>
        </w:rPr>
        <w:t xml:space="preserve"> y </w:t>
      </w:r>
      <w:r w:rsidRPr="002D5811">
        <w:rPr>
          <w:rFonts w:ascii="Times New Roman" w:hAnsi="Times New Roman"/>
          <w:i/>
          <w:lang w:val="es-ES"/>
        </w:rPr>
        <w:t xml:space="preserve">Rabia </w:t>
      </w:r>
      <w:r w:rsidRPr="002D5811">
        <w:rPr>
          <w:rFonts w:ascii="Times New Roman" w:hAnsi="Times New Roman"/>
          <w:lang w:val="es-ES"/>
        </w:rPr>
        <w:t xml:space="preserve">(Ecuador 2009) de Sebastián Cordero, examino cómo la representación de migrantes como individuos peligrosos y sin ética refleja percepciones </w:t>
      </w:r>
      <w:proofErr w:type="spellStart"/>
      <w:r w:rsidRPr="002D5811">
        <w:rPr>
          <w:rFonts w:ascii="Times New Roman" w:hAnsi="Times New Roman"/>
          <w:lang w:val="es-ES"/>
        </w:rPr>
        <w:t>racializadas</w:t>
      </w:r>
      <w:proofErr w:type="spellEnd"/>
      <w:r w:rsidRPr="002D5811">
        <w:rPr>
          <w:rFonts w:ascii="Times New Roman" w:hAnsi="Times New Roman"/>
          <w:lang w:val="es-ES"/>
        </w:rPr>
        <w:t xml:space="preserve"> y punitivas. Estas películas capturan imágenes de migrantes con problemas de salud o legales en América y Europa. Trazan así una cartografía de descontento social en la cual las rutas del migrante deben eliminarse e ilustran además cómo cuando la humanidad del migrante es degradada, su aniquilación física es justificada en la nueva comunidad que lo considera como un </w:t>
      </w:r>
      <w:proofErr w:type="spellStart"/>
      <w:r w:rsidRPr="002D5811">
        <w:rPr>
          <w:rFonts w:ascii="Times New Roman" w:hAnsi="Times New Roman"/>
          <w:lang w:val="es-ES"/>
        </w:rPr>
        <w:t>anti-ciudadano</w:t>
      </w:r>
      <w:proofErr w:type="spellEnd"/>
      <w:r w:rsidRPr="002D5811">
        <w:rPr>
          <w:rFonts w:ascii="Times New Roman" w:hAnsi="Times New Roman"/>
          <w:lang w:val="es-ES"/>
        </w:rPr>
        <w:t xml:space="preserve">.  </w:t>
      </w:r>
    </w:p>
    <w:p w14:paraId="3A9B0795" w14:textId="77777777" w:rsidR="002D5811" w:rsidRPr="002D5811" w:rsidRDefault="002D5811" w:rsidP="002D5811">
      <w:pPr>
        <w:rPr>
          <w:rFonts w:ascii="Times New Roman" w:hAnsi="Times New Roman"/>
          <w:b/>
          <w:lang w:val="es-ES"/>
        </w:rPr>
      </w:pPr>
    </w:p>
    <w:p w14:paraId="687EAEDA" w14:textId="77777777" w:rsidR="002D5811" w:rsidRDefault="002D5811" w:rsidP="002D5811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Eje:</w:t>
      </w:r>
    </w:p>
    <w:p w14:paraId="5F06C539" w14:textId="77777777" w:rsidR="002D5811" w:rsidRDefault="002D5811" w:rsidP="002D5811">
      <w:pPr>
        <w:rPr>
          <w:rFonts w:ascii="Times New Roman" w:hAnsi="Times New Roman"/>
          <w:lang w:val="es-ES"/>
        </w:rPr>
      </w:pPr>
    </w:p>
    <w:p w14:paraId="21C9085B" w14:textId="77777777" w:rsidR="002D5811" w:rsidRPr="002D5811" w:rsidRDefault="002D5811" w:rsidP="002D5811">
      <w:pPr>
        <w:rPr>
          <w:rFonts w:ascii="Times New Roman" w:hAnsi="Times New Roman"/>
          <w:b/>
          <w:lang w:val="es-ES"/>
        </w:rPr>
      </w:pPr>
      <w:r w:rsidRPr="002D5811">
        <w:rPr>
          <w:rFonts w:ascii="Times New Roman" w:hAnsi="Times New Roman"/>
          <w:b/>
          <w:lang w:val="es-ES"/>
        </w:rPr>
        <w:t>I) CUERPOS, ESCRITURAS CRÍTICAS</w:t>
      </w:r>
    </w:p>
    <w:p w14:paraId="38524D12" w14:textId="77777777" w:rsidR="002D5811" w:rsidRPr="002D5811" w:rsidRDefault="002D5811" w:rsidP="002D5811">
      <w:pPr>
        <w:rPr>
          <w:rFonts w:ascii="Times New Roman" w:hAnsi="Times New Roman"/>
          <w:lang w:val="es-ES"/>
        </w:rPr>
      </w:pPr>
      <w:r w:rsidRPr="002D5811">
        <w:rPr>
          <w:rFonts w:ascii="Times New Roman" w:hAnsi="Times New Roman"/>
          <w:lang w:val="es-ES"/>
        </w:rPr>
        <w:t xml:space="preserve">Monstruos, </w:t>
      </w:r>
      <w:proofErr w:type="spellStart"/>
      <w:r w:rsidRPr="002D5811">
        <w:rPr>
          <w:rFonts w:ascii="Times New Roman" w:hAnsi="Times New Roman"/>
          <w:lang w:val="es-ES"/>
        </w:rPr>
        <w:t>aliens</w:t>
      </w:r>
      <w:proofErr w:type="spellEnd"/>
      <w:r w:rsidRPr="002D5811">
        <w:rPr>
          <w:rFonts w:ascii="Times New Roman" w:hAnsi="Times New Roman"/>
          <w:lang w:val="es-ES"/>
        </w:rPr>
        <w:t>, seres errantes, exiliados y también con el eje de violencia cultural y política.</w:t>
      </w:r>
    </w:p>
    <w:p w14:paraId="4863865A" w14:textId="77777777" w:rsidR="002D5811" w:rsidRPr="002D5811" w:rsidRDefault="002D5811" w:rsidP="002D5811">
      <w:pPr>
        <w:rPr>
          <w:rFonts w:ascii="Times New Roman" w:hAnsi="Times New Roman"/>
          <w:lang w:val="es-ES"/>
        </w:rPr>
      </w:pPr>
    </w:p>
    <w:p w14:paraId="2D260A3B" w14:textId="77777777" w:rsidR="002D5811" w:rsidRDefault="002D5811"/>
    <w:sectPr w:rsidR="002D5811" w:rsidSect="005311CC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05986"/>
    <w:multiLevelType w:val="hybridMultilevel"/>
    <w:tmpl w:val="14CA00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11"/>
    <w:rsid w:val="002D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FED7"/>
  <w15:chartTrackingRefBased/>
  <w15:docId w15:val="{ACBB8916-C4CB-400B-8556-97616634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5811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2D58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5E6489-2CDA-4162-8A73-3BE0EC748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720734-131C-4BB3-A317-383FFFB58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3B29FC-D976-4BDE-87AF-E47A0917C4A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1395</Characters>
  <Application>Microsoft Office Word</Application>
  <DocSecurity>0</DocSecurity>
  <Lines>11</Lines>
  <Paragraphs>3</Paragraphs>
  <ScaleCrop>false</ScaleCrop>
  <Company>Universite de Reims Champagne Ardennes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2021-05-27T09:05:00Z</dcterms:created>
  <dcterms:modified xsi:type="dcterms:W3CDTF">2021-05-27T09:09:00Z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