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D5B15" w14:textId="77777777" w:rsidR="004E6FCA" w:rsidRDefault="004E6FCA">
      <w:pPr>
        <w:rPr>
          <w:rFonts w:ascii="Times New Roman" w:hAnsi="Times New Roman" w:cs="Times New Roman"/>
        </w:rPr>
      </w:pPr>
    </w:p>
    <w:p w14:paraId="743D7EE9" w14:textId="77777777" w:rsidR="004E6FCA" w:rsidRPr="00EA28BC" w:rsidRDefault="004E6FCA" w:rsidP="004E6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14:paraId="763AA9E0" w14:textId="77777777" w:rsidR="004E6FCA" w:rsidRPr="005840EC" w:rsidRDefault="004E6FCA" w:rsidP="004E6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caps/>
        </w:rPr>
      </w:pPr>
      <w:r w:rsidRPr="005840EC">
        <w:rPr>
          <w:rFonts w:ascii="Times New Roman" w:hAnsi="Times New Roman"/>
          <w:b/>
          <w:caps/>
        </w:rPr>
        <w:t>IILI 202</w:t>
      </w:r>
      <w:r>
        <w:rPr>
          <w:rFonts w:ascii="Times New Roman" w:hAnsi="Times New Roman"/>
          <w:b/>
          <w:caps/>
        </w:rPr>
        <w:t>1</w:t>
      </w:r>
      <w:r w:rsidRPr="005840EC">
        <w:rPr>
          <w:rFonts w:ascii="Times New Roman" w:hAnsi="Times New Roman"/>
          <w:b/>
          <w:caps/>
        </w:rPr>
        <w:t xml:space="preserve"> - XLIII Congreso Internacional </w:t>
      </w:r>
    </w:p>
    <w:p w14:paraId="4393F2AE" w14:textId="77777777" w:rsidR="004E6FCA" w:rsidRPr="005840EC" w:rsidRDefault="004E6FCA" w:rsidP="004E6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</w:rPr>
      </w:pPr>
      <w:proofErr w:type="spellStart"/>
      <w:r w:rsidRPr="005840EC">
        <w:rPr>
          <w:rFonts w:ascii="Times New Roman" w:hAnsi="Times New Roman"/>
          <w:b/>
        </w:rPr>
        <w:t>Université</w:t>
      </w:r>
      <w:proofErr w:type="spellEnd"/>
      <w:r w:rsidRPr="005840EC">
        <w:rPr>
          <w:rFonts w:ascii="Times New Roman" w:hAnsi="Times New Roman"/>
          <w:b/>
        </w:rPr>
        <w:t xml:space="preserve"> de Reims Champagne-Ardennes</w:t>
      </w:r>
    </w:p>
    <w:p w14:paraId="1DD1E43D" w14:textId="77777777" w:rsidR="004E6FCA" w:rsidRPr="005840EC" w:rsidRDefault="004E6FCA" w:rsidP="004E6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</w:rPr>
      </w:pPr>
      <w:r w:rsidRPr="005840EC">
        <w:rPr>
          <w:rFonts w:ascii="Times New Roman" w:hAnsi="Times New Roman"/>
          <w:b/>
        </w:rPr>
        <w:t>Reims, 6-9 de julio 202</w:t>
      </w:r>
      <w:r>
        <w:rPr>
          <w:rFonts w:ascii="Times New Roman" w:hAnsi="Times New Roman"/>
          <w:b/>
        </w:rPr>
        <w:t>1</w:t>
      </w:r>
    </w:p>
    <w:p w14:paraId="182DC8A3" w14:textId="77777777" w:rsidR="004E6FCA" w:rsidRPr="005840EC" w:rsidRDefault="004E6FCA" w:rsidP="004E6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i/>
          <w:color w:val="D26508"/>
        </w:rPr>
      </w:pPr>
      <w:r w:rsidRPr="005840EC">
        <w:rPr>
          <w:rFonts w:ascii="Times New Roman" w:hAnsi="Times New Roman"/>
          <w:b/>
          <w:i/>
          <w:color w:val="D26508"/>
        </w:rPr>
        <w:t xml:space="preserve">Cuerpos: miradas poéticas, significaciones políticas </w:t>
      </w:r>
    </w:p>
    <w:p w14:paraId="2F76CBD7" w14:textId="77777777" w:rsidR="004E6FCA" w:rsidRPr="005840EC" w:rsidRDefault="004E6FCA" w:rsidP="004E6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</w:rPr>
      </w:pPr>
    </w:p>
    <w:p w14:paraId="7B76BA8A" w14:textId="77777777" w:rsidR="004E6FCA" w:rsidRDefault="004E6FCA" w:rsidP="004E6FCA">
      <w:pPr>
        <w:rPr>
          <w:rFonts w:ascii="Times New Roman" w:hAnsi="Times New Roman"/>
          <w:b/>
          <w:sz w:val="22"/>
          <w:szCs w:val="22"/>
        </w:rPr>
      </w:pPr>
    </w:p>
    <w:p w14:paraId="4B61711F" w14:textId="77777777" w:rsidR="004E6FCA" w:rsidRDefault="004E6FCA">
      <w:pPr>
        <w:rPr>
          <w:rFonts w:ascii="Times New Roman" w:hAnsi="Times New Roman" w:cs="Times New Roman"/>
        </w:rPr>
      </w:pPr>
    </w:p>
    <w:p w14:paraId="53744E83" w14:textId="50B197A6" w:rsidR="00966A22" w:rsidRPr="00C749D4" w:rsidRDefault="00C749D4">
      <w:pPr>
        <w:rPr>
          <w:rFonts w:ascii="Times New Roman" w:hAnsi="Times New Roman" w:cs="Times New Roman"/>
          <w:b/>
          <w:bCs/>
        </w:rPr>
      </w:pPr>
      <w:r w:rsidRPr="004E6FCA">
        <w:rPr>
          <w:rFonts w:ascii="Times New Roman" w:hAnsi="Times New Roman" w:cs="Times New Roman"/>
          <w:b/>
        </w:rPr>
        <w:t>Ricardo</w:t>
      </w:r>
      <w:r w:rsidR="00966A22" w:rsidRPr="006762D4">
        <w:rPr>
          <w:rFonts w:ascii="Times New Roman" w:hAnsi="Times New Roman" w:cs="Times New Roman"/>
        </w:rPr>
        <w:t xml:space="preserve"> </w:t>
      </w:r>
      <w:r w:rsidR="004E6FCA" w:rsidRPr="00C749D4">
        <w:rPr>
          <w:rFonts w:ascii="Times New Roman" w:hAnsi="Times New Roman" w:cs="Times New Roman"/>
          <w:b/>
          <w:bCs/>
        </w:rPr>
        <w:t>VÁZQUEZ DÍAZ</w:t>
      </w:r>
    </w:p>
    <w:p w14:paraId="400AA84D" w14:textId="40F990DA" w:rsidR="00966A22" w:rsidRDefault="00966A22">
      <w:pPr>
        <w:rPr>
          <w:rFonts w:ascii="Times New Roman" w:hAnsi="Times New Roman" w:cs="Times New Roman"/>
        </w:rPr>
      </w:pPr>
    </w:p>
    <w:p w14:paraId="4136C0F4" w14:textId="28AB7008" w:rsidR="004F211E" w:rsidRDefault="004F21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Universidad de Pittsburgh</w:t>
      </w:r>
    </w:p>
    <w:p w14:paraId="53F5A4EB" w14:textId="77777777" w:rsidR="004F211E" w:rsidRPr="006762D4" w:rsidRDefault="004F211E">
      <w:pPr>
        <w:rPr>
          <w:rFonts w:ascii="Times New Roman" w:hAnsi="Times New Roman" w:cs="Times New Roman"/>
        </w:rPr>
      </w:pPr>
    </w:p>
    <w:p w14:paraId="0D261E82" w14:textId="4CC6B75F" w:rsidR="00966A22" w:rsidRPr="006762D4" w:rsidRDefault="00966A22">
      <w:pPr>
        <w:rPr>
          <w:rFonts w:ascii="Times New Roman" w:hAnsi="Times New Roman" w:cs="Times New Roman"/>
        </w:rPr>
      </w:pPr>
      <w:r w:rsidRPr="006762D4">
        <w:rPr>
          <w:rFonts w:ascii="Times New Roman" w:hAnsi="Times New Roman" w:cs="Times New Roman"/>
        </w:rPr>
        <w:t>Título</w:t>
      </w:r>
      <w:r w:rsidR="002B1B09">
        <w:rPr>
          <w:rFonts w:ascii="Times New Roman" w:hAnsi="Times New Roman" w:cs="Times New Roman"/>
        </w:rPr>
        <w:t xml:space="preserve">: </w:t>
      </w:r>
      <w:r w:rsidR="004E6FCA">
        <w:rPr>
          <w:rFonts w:ascii="Times New Roman" w:hAnsi="Times New Roman" w:cs="Times New Roman"/>
        </w:rPr>
        <w:t>“</w:t>
      </w:r>
      <w:r w:rsidR="002B1B09" w:rsidRPr="00C749D4">
        <w:rPr>
          <w:rFonts w:ascii="Times New Roman" w:hAnsi="Times New Roman" w:cs="Times New Roman"/>
          <w:b/>
          <w:bCs/>
        </w:rPr>
        <w:t xml:space="preserve">La entrada de </w:t>
      </w:r>
      <w:proofErr w:type="spellStart"/>
      <w:r w:rsidR="002B1B09" w:rsidRPr="00C749D4">
        <w:rPr>
          <w:rFonts w:ascii="Times New Roman" w:hAnsi="Times New Roman" w:cs="Times New Roman"/>
          <w:b/>
          <w:bCs/>
        </w:rPr>
        <w:t>Maitreya</w:t>
      </w:r>
      <w:proofErr w:type="spellEnd"/>
      <w:r w:rsidR="002B1B09" w:rsidRPr="00C749D4">
        <w:rPr>
          <w:rFonts w:ascii="Times New Roman" w:hAnsi="Times New Roman" w:cs="Times New Roman"/>
          <w:b/>
          <w:bCs/>
        </w:rPr>
        <w:t xml:space="preserve"> en la </w:t>
      </w:r>
      <w:r w:rsidR="002B1B09" w:rsidRPr="00C749D4">
        <w:rPr>
          <w:rFonts w:ascii="Times New Roman" w:hAnsi="Times New Roman" w:cs="Times New Roman"/>
          <w:b/>
          <w:bCs/>
          <w:i/>
          <w:iCs/>
        </w:rPr>
        <w:t>chora</w:t>
      </w:r>
      <w:r w:rsidR="002B1B09" w:rsidRPr="00C749D4">
        <w:rPr>
          <w:rFonts w:ascii="Times New Roman" w:hAnsi="Times New Roman" w:cs="Times New Roman"/>
          <w:b/>
          <w:bCs/>
        </w:rPr>
        <w:t xml:space="preserve"> o cómo escuchar el estampido de la vacuidad</w:t>
      </w:r>
      <w:r w:rsidR="004E6FCA">
        <w:rPr>
          <w:rFonts w:ascii="Times New Roman" w:hAnsi="Times New Roman" w:cs="Times New Roman"/>
          <w:b/>
          <w:bCs/>
        </w:rPr>
        <w:t>”</w:t>
      </w:r>
    </w:p>
    <w:p w14:paraId="40939372" w14:textId="77777777" w:rsidR="002B1B09" w:rsidRDefault="002B1B09">
      <w:pPr>
        <w:rPr>
          <w:rFonts w:ascii="Times New Roman" w:hAnsi="Times New Roman" w:cs="Times New Roman"/>
        </w:rPr>
      </w:pPr>
    </w:p>
    <w:p w14:paraId="4028389C" w14:textId="77777777" w:rsidR="004F211E" w:rsidRDefault="00966A22" w:rsidP="00C749D4">
      <w:pPr>
        <w:jc w:val="both"/>
        <w:rPr>
          <w:rFonts w:ascii="Times New Roman" w:hAnsi="Times New Roman" w:cs="Times New Roman"/>
        </w:rPr>
      </w:pPr>
      <w:r w:rsidRPr="006762D4">
        <w:rPr>
          <w:rFonts w:ascii="Times New Roman" w:hAnsi="Times New Roman" w:cs="Times New Roman"/>
        </w:rPr>
        <w:t xml:space="preserve">Propuesta: </w:t>
      </w:r>
    </w:p>
    <w:p w14:paraId="2E78B84B" w14:textId="77777777" w:rsidR="004F211E" w:rsidRDefault="004F211E" w:rsidP="00C749D4">
      <w:pPr>
        <w:jc w:val="both"/>
        <w:rPr>
          <w:rFonts w:ascii="Times New Roman" w:hAnsi="Times New Roman" w:cs="Times New Roman"/>
        </w:rPr>
      </w:pPr>
    </w:p>
    <w:p w14:paraId="4F5137D0" w14:textId="621082D9" w:rsidR="00966A22" w:rsidRPr="006762D4" w:rsidRDefault="00966A22" w:rsidP="00C749D4">
      <w:pPr>
        <w:jc w:val="both"/>
        <w:rPr>
          <w:rFonts w:ascii="Times New Roman" w:hAnsi="Times New Roman" w:cs="Times New Roman"/>
        </w:rPr>
      </w:pPr>
      <w:r w:rsidRPr="006762D4">
        <w:rPr>
          <w:rFonts w:ascii="Times New Roman" w:hAnsi="Times New Roman" w:cs="Times New Roman"/>
        </w:rPr>
        <w:t xml:space="preserve">Partiendo de la importancia que lo sonoro tiene en la producción (escrita, radial e incluso pictórica) de Severo Sarduy, propongo una lectura de </w:t>
      </w:r>
      <w:proofErr w:type="spellStart"/>
      <w:r w:rsidRPr="006762D4">
        <w:rPr>
          <w:rFonts w:ascii="Times New Roman" w:hAnsi="Times New Roman" w:cs="Times New Roman"/>
          <w:i/>
          <w:iCs/>
        </w:rPr>
        <w:t>Maitreya</w:t>
      </w:r>
      <w:proofErr w:type="spellEnd"/>
      <w:r w:rsidRPr="006762D4">
        <w:rPr>
          <w:rFonts w:ascii="Times New Roman" w:hAnsi="Times New Roman" w:cs="Times New Roman"/>
        </w:rPr>
        <w:t xml:space="preserve"> (1978) desde </w:t>
      </w:r>
      <w:r w:rsidR="0013743F" w:rsidRPr="006762D4">
        <w:rPr>
          <w:rFonts w:ascii="Times New Roman" w:hAnsi="Times New Roman" w:cs="Times New Roman"/>
        </w:rPr>
        <w:t xml:space="preserve">el ruido/sonido y el silencio como correlatos de la proliferación y el vacío neobarrocos. </w:t>
      </w:r>
      <w:r w:rsidR="00713CDB" w:rsidRPr="006762D4">
        <w:rPr>
          <w:rFonts w:ascii="Times New Roman" w:hAnsi="Times New Roman" w:cs="Times New Roman"/>
        </w:rPr>
        <w:t>El método para el estudio de esas correlaciones se basa en la caracterización del paisaje sonoro (</w:t>
      </w:r>
      <w:proofErr w:type="spellStart"/>
      <w:r w:rsidR="00713CDB" w:rsidRPr="006762D4">
        <w:rPr>
          <w:rFonts w:ascii="Times New Roman" w:hAnsi="Times New Roman" w:cs="Times New Roman"/>
        </w:rPr>
        <w:t>soundscape</w:t>
      </w:r>
      <w:proofErr w:type="spellEnd"/>
      <w:r w:rsidR="00713CDB" w:rsidRPr="006762D4">
        <w:rPr>
          <w:rFonts w:ascii="Times New Roman" w:hAnsi="Times New Roman" w:cs="Times New Roman"/>
        </w:rPr>
        <w:t xml:space="preserve">) desde el que el autor construye el imaginario sónico del texto. </w:t>
      </w:r>
      <w:r w:rsidR="002B1B09">
        <w:rPr>
          <w:rFonts w:ascii="Times New Roman" w:hAnsi="Times New Roman" w:cs="Times New Roman"/>
        </w:rPr>
        <w:t xml:space="preserve">Para ello pongo en diálogo la novela con otros textos escritos y sonoros del creador cubano. </w:t>
      </w:r>
      <w:r w:rsidR="00713CDB" w:rsidRPr="006762D4">
        <w:rPr>
          <w:rFonts w:ascii="Times New Roman" w:hAnsi="Times New Roman" w:cs="Times New Roman"/>
        </w:rPr>
        <w:t xml:space="preserve">El análisis de la </w:t>
      </w:r>
      <w:proofErr w:type="spellStart"/>
      <w:r w:rsidR="00713CDB" w:rsidRPr="006762D4">
        <w:rPr>
          <w:rFonts w:ascii="Times New Roman" w:hAnsi="Times New Roman" w:cs="Times New Roman"/>
          <w:i/>
          <w:iCs/>
        </w:rPr>
        <w:t>auralidad</w:t>
      </w:r>
      <w:proofErr w:type="spellEnd"/>
      <w:r w:rsidR="00713CDB" w:rsidRPr="006762D4">
        <w:rPr>
          <w:rFonts w:ascii="Times New Roman" w:hAnsi="Times New Roman" w:cs="Times New Roman"/>
        </w:rPr>
        <w:t xml:space="preserve"> (</w:t>
      </w:r>
      <w:proofErr w:type="spellStart"/>
      <w:r w:rsidR="00713CDB" w:rsidRPr="006762D4">
        <w:rPr>
          <w:rFonts w:ascii="Times New Roman" w:hAnsi="Times New Roman" w:cs="Times New Roman"/>
        </w:rPr>
        <w:t>aurality</w:t>
      </w:r>
      <w:proofErr w:type="spellEnd"/>
      <w:r w:rsidR="00713CDB" w:rsidRPr="006762D4">
        <w:rPr>
          <w:rFonts w:ascii="Times New Roman" w:hAnsi="Times New Roman" w:cs="Times New Roman"/>
        </w:rPr>
        <w:t xml:space="preserve">) </w:t>
      </w:r>
      <w:r w:rsidR="002B1B09">
        <w:rPr>
          <w:rFonts w:ascii="Times New Roman" w:hAnsi="Times New Roman" w:cs="Times New Roman"/>
        </w:rPr>
        <w:t xml:space="preserve">en esta narración sobre la venida </w:t>
      </w:r>
      <w:r w:rsidR="00FE7602">
        <w:rPr>
          <w:rFonts w:ascii="Times New Roman" w:hAnsi="Times New Roman" w:cs="Times New Roman"/>
        </w:rPr>
        <w:t>del Buda futuro</w:t>
      </w:r>
      <w:r w:rsidR="00713CDB" w:rsidRPr="006762D4">
        <w:rPr>
          <w:rFonts w:ascii="Times New Roman" w:hAnsi="Times New Roman" w:cs="Times New Roman"/>
        </w:rPr>
        <w:t xml:space="preserve"> permite responder a las siguientes interrogantes:</w:t>
      </w:r>
      <w:r w:rsidR="0013743F" w:rsidRPr="006762D4">
        <w:rPr>
          <w:rFonts w:ascii="Times New Roman" w:hAnsi="Times New Roman" w:cs="Times New Roman"/>
        </w:rPr>
        <w:t xml:space="preserve"> ¿puede rastrearse en esta novela una zona de encuentro de la concepción </w:t>
      </w:r>
      <w:proofErr w:type="spellStart"/>
      <w:r w:rsidR="0013743F" w:rsidRPr="006762D4">
        <w:rPr>
          <w:rFonts w:ascii="Times New Roman" w:hAnsi="Times New Roman" w:cs="Times New Roman"/>
        </w:rPr>
        <w:t>sarduyana</w:t>
      </w:r>
      <w:proofErr w:type="spellEnd"/>
      <w:r w:rsidR="0013743F" w:rsidRPr="006762D4">
        <w:rPr>
          <w:rFonts w:ascii="Times New Roman" w:hAnsi="Times New Roman" w:cs="Times New Roman"/>
        </w:rPr>
        <w:t xml:space="preserve"> de la vacuidad como un principio germinador con los procedimientos de la simulación y con los poderes de la voz/el cuerpo para desmontar la autoridad del sentido? ¿Vibra aquí un proyecto por el cual la moderna cultura occidental, atormentada por </w:t>
      </w:r>
      <w:r w:rsidR="00713CDB" w:rsidRPr="006762D4">
        <w:rPr>
          <w:rFonts w:ascii="Times New Roman" w:hAnsi="Times New Roman" w:cs="Times New Roman"/>
        </w:rPr>
        <w:t>la</w:t>
      </w:r>
      <w:r w:rsidR="0013743F" w:rsidRPr="006762D4">
        <w:rPr>
          <w:rFonts w:ascii="Times New Roman" w:hAnsi="Times New Roman" w:cs="Times New Roman"/>
        </w:rPr>
        <w:t xml:space="preserve"> tiranía </w:t>
      </w:r>
      <w:r w:rsidR="00713CDB" w:rsidRPr="006762D4">
        <w:rPr>
          <w:rFonts w:ascii="Times New Roman" w:hAnsi="Times New Roman" w:cs="Times New Roman"/>
        </w:rPr>
        <w:t xml:space="preserve">del ruido mediático </w:t>
      </w:r>
      <w:r w:rsidR="0013743F" w:rsidRPr="006762D4">
        <w:rPr>
          <w:rFonts w:ascii="Times New Roman" w:hAnsi="Times New Roman" w:cs="Times New Roman"/>
        </w:rPr>
        <w:t xml:space="preserve">y vislumbrando la vacuidad que yace tras sus postulados, convierta el vacío en algo positivo? ¿Conduce </w:t>
      </w:r>
      <w:r w:rsidR="00713CDB" w:rsidRPr="006762D4">
        <w:rPr>
          <w:rFonts w:ascii="Times New Roman" w:hAnsi="Times New Roman" w:cs="Times New Roman"/>
        </w:rPr>
        <w:t>el</w:t>
      </w:r>
      <w:r w:rsidR="0013743F" w:rsidRPr="006762D4">
        <w:rPr>
          <w:rFonts w:ascii="Times New Roman" w:hAnsi="Times New Roman" w:cs="Times New Roman"/>
        </w:rPr>
        <w:t xml:space="preserve"> </w:t>
      </w:r>
      <w:r w:rsidR="00713CDB" w:rsidRPr="006762D4">
        <w:rPr>
          <w:rFonts w:ascii="Times New Roman" w:hAnsi="Times New Roman" w:cs="Times New Roman"/>
        </w:rPr>
        <w:t>tránsito</w:t>
      </w:r>
      <w:r w:rsidR="0013743F" w:rsidRPr="006762D4">
        <w:rPr>
          <w:rFonts w:ascii="Times New Roman" w:hAnsi="Times New Roman" w:cs="Times New Roman"/>
        </w:rPr>
        <w:t xml:space="preserve"> al silencio/vacío hacia una </w:t>
      </w:r>
      <w:proofErr w:type="spellStart"/>
      <w:r w:rsidR="0013743F" w:rsidRPr="006762D4">
        <w:rPr>
          <w:rFonts w:ascii="Times New Roman" w:hAnsi="Times New Roman" w:cs="Times New Roman"/>
        </w:rPr>
        <w:t>des</w:t>
      </w:r>
      <w:r w:rsidR="00FE7602">
        <w:rPr>
          <w:rFonts w:ascii="Times New Roman" w:hAnsi="Times New Roman" w:cs="Times New Roman"/>
        </w:rPr>
        <w:t>-</w:t>
      </w:r>
      <w:r w:rsidR="0013743F" w:rsidRPr="006762D4">
        <w:rPr>
          <w:rFonts w:ascii="Times New Roman" w:hAnsi="Times New Roman" w:cs="Times New Roman"/>
        </w:rPr>
        <w:t>corporalización</w:t>
      </w:r>
      <w:proofErr w:type="spellEnd"/>
      <w:r w:rsidR="0013743F" w:rsidRPr="006762D4">
        <w:rPr>
          <w:rFonts w:ascii="Times New Roman" w:hAnsi="Times New Roman" w:cs="Times New Roman"/>
        </w:rPr>
        <w:t>/territorialización</w:t>
      </w:r>
      <w:r w:rsidR="00713CDB" w:rsidRPr="006762D4">
        <w:rPr>
          <w:rFonts w:ascii="Times New Roman" w:hAnsi="Times New Roman" w:cs="Times New Roman"/>
        </w:rPr>
        <w:t xml:space="preserve"> del sujeto</w:t>
      </w:r>
      <w:r w:rsidR="0013743F" w:rsidRPr="006762D4">
        <w:rPr>
          <w:rFonts w:ascii="Times New Roman" w:hAnsi="Times New Roman" w:cs="Times New Roman"/>
        </w:rPr>
        <w:t>?</w:t>
      </w:r>
      <w:r w:rsidR="002B1B09">
        <w:rPr>
          <w:rFonts w:ascii="Times New Roman" w:hAnsi="Times New Roman" w:cs="Times New Roman"/>
        </w:rPr>
        <w:t xml:space="preserve"> </w:t>
      </w:r>
    </w:p>
    <w:p w14:paraId="19BA890D" w14:textId="77777777" w:rsidR="002B1B09" w:rsidRDefault="002B1B09">
      <w:pPr>
        <w:rPr>
          <w:rFonts w:ascii="Times New Roman" w:hAnsi="Times New Roman" w:cs="Times New Roman"/>
        </w:rPr>
      </w:pPr>
    </w:p>
    <w:p w14:paraId="67A1F5C7" w14:textId="42D553A1" w:rsidR="004F211E" w:rsidRDefault="00966A22" w:rsidP="002B1B09">
      <w:pPr>
        <w:rPr>
          <w:rFonts w:ascii="Times New Roman" w:hAnsi="Times New Roman" w:cs="Times New Roman"/>
          <w:color w:val="000000" w:themeColor="text1"/>
        </w:rPr>
      </w:pPr>
      <w:r w:rsidRPr="00C749D4">
        <w:rPr>
          <w:rFonts w:ascii="Times New Roman" w:hAnsi="Times New Roman" w:cs="Times New Roman"/>
          <w:color w:val="000000" w:themeColor="text1"/>
        </w:rPr>
        <w:t>Eje</w:t>
      </w:r>
      <w:r w:rsidR="002B1B09" w:rsidRPr="00C749D4">
        <w:rPr>
          <w:rFonts w:ascii="Times New Roman" w:hAnsi="Times New Roman" w:cs="Times New Roman"/>
          <w:color w:val="000000" w:themeColor="text1"/>
        </w:rPr>
        <w:t>:</w:t>
      </w:r>
    </w:p>
    <w:p w14:paraId="0CF62AEC" w14:textId="77777777" w:rsidR="003E3A5D" w:rsidRDefault="003E3A5D" w:rsidP="002B1B09">
      <w:pPr>
        <w:rPr>
          <w:rFonts w:ascii="Times New Roman" w:hAnsi="Times New Roman" w:cs="Times New Roman"/>
          <w:color w:val="000000" w:themeColor="text1"/>
        </w:rPr>
      </w:pPr>
    </w:p>
    <w:p w14:paraId="79A2B76D" w14:textId="3C398EEA" w:rsidR="004F211E" w:rsidRPr="003E3A5D" w:rsidRDefault="003E3A5D" w:rsidP="002B1B09">
      <w:pPr>
        <w:rPr>
          <w:rFonts w:ascii="Times New Roman" w:hAnsi="Times New Roman" w:cs="Times New Roman"/>
          <w:b/>
          <w:color w:val="000000" w:themeColor="text1"/>
        </w:rPr>
      </w:pPr>
      <w:r w:rsidRPr="003E3A5D">
        <w:rPr>
          <w:rFonts w:ascii="Times New Roman" w:hAnsi="Times New Roman" w:cs="Times New Roman"/>
          <w:b/>
          <w:color w:val="000000" w:themeColor="text1"/>
        </w:rPr>
        <w:t xml:space="preserve">I) CUERPO, ESCRITURAS CRÍTICAS </w:t>
      </w:r>
    </w:p>
    <w:p w14:paraId="14FB581B" w14:textId="7EC8D510" w:rsidR="002B1B09" w:rsidRPr="00C749D4" w:rsidRDefault="002B1B09" w:rsidP="002B1B09">
      <w:pPr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 w:rsidRPr="00C749D4">
        <w:rPr>
          <w:rFonts w:ascii="Times New Roman" w:eastAsia="Times New Roman" w:hAnsi="Times New Roman" w:cs="Times New Roman"/>
          <w:color w:val="000000" w:themeColor="text1"/>
        </w:rPr>
        <w:t>Corporalización</w:t>
      </w:r>
      <w:proofErr w:type="spellEnd"/>
      <w:r w:rsidRPr="00C749D4">
        <w:rPr>
          <w:rFonts w:ascii="Times New Roman" w:eastAsia="Times New Roman" w:hAnsi="Times New Roman" w:cs="Times New Roman"/>
          <w:color w:val="000000" w:themeColor="text1"/>
        </w:rPr>
        <w:t xml:space="preserve"> de la escritura y textualización del cuerpo</w:t>
      </w:r>
    </w:p>
    <w:p w14:paraId="5D48A1A7" w14:textId="2BACA81F" w:rsidR="00966A22" w:rsidRPr="00C749D4" w:rsidRDefault="00966A22">
      <w:p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966A22" w:rsidRPr="00C749D4" w:rsidSect="00625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A22"/>
    <w:rsid w:val="000C3C9B"/>
    <w:rsid w:val="0013743F"/>
    <w:rsid w:val="002B1B09"/>
    <w:rsid w:val="003E3A5D"/>
    <w:rsid w:val="004E6FCA"/>
    <w:rsid w:val="004F211E"/>
    <w:rsid w:val="00625A33"/>
    <w:rsid w:val="006762D4"/>
    <w:rsid w:val="00713CDB"/>
    <w:rsid w:val="008D4148"/>
    <w:rsid w:val="00904D1B"/>
    <w:rsid w:val="00966A22"/>
    <w:rsid w:val="00BD024C"/>
    <w:rsid w:val="00C749D4"/>
    <w:rsid w:val="00FE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13AC3"/>
  <w15:docId w15:val="{D1941CAD-7F64-834F-BB02-44585BF8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7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B28AC8-2D5F-44E0-9FD2-628B5B5600A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4B9716-A941-43D5-B384-93E482D24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5B26C-639C-48C6-A0D2-C4F58626B3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Vazquez Diaz, Ricardo</dc:creator>
  <cp:keywords/>
  <dc:description/>
  <cp:lastModifiedBy>SONIA FERNANDEZ HOYOS</cp:lastModifiedBy>
  <cp:revision>8</cp:revision>
  <dcterms:created xsi:type="dcterms:W3CDTF">2019-09-17T10:27:00Z</dcterms:created>
  <dcterms:modified xsi:type="dcterms:W3CDTF">2021-05-23T08:00:00Z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