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60" w:rsidRPr="00E71560" w:rsidRDefault="004B5055" w:rsidP="00E71560">
      <w:pPr>
        <w:jc w:val="center"/>
        <w:rPr>
          <w:b/>
          <w:lang w:val="fr-FR"/>
        </w:rPr>
      </w:pPr>
      <w:r w:rsidRPr="00E71560">
        <w:rPr>
          <w:b/>
          <w:lang w:val="fr-FR"/>
        </w:rPr>
        <w:t xml:space="preserve">Convention de </w:t>
      </w:r>
      <w:proofErr w:type="spellStart"/>
      <w:r w:rsidRPr="00E71560">
        <w:rPr>
          <w:b/>
          <w:lang w:val="fr-FR"/>
        </w:rPr>
        <w:t>prêt</w:t>
      </w:r>
      <w:proofErr w:type="spellEnd"/>
      <w:r w:rsidRPr="00E71560">
        <w:rPr>
          <w:b/>
          <w:lang w:val="fr-FR"/>
        </w:rPr>
        <w:t xml:space="preserve"> de </w:t>
      </w:r>
      <w:proofErr w:type="spellStart"/>
      <w:r w:rsidRPr="00E71560">
        <w:rPr>
          <w:b/>
          <w:lang w:val="fr-FR"/>
        </w:rPr>
        <w:t>matériel</w:t>
      </w:r>
      <w:proofErr w:type="spellEnd"/>
      <w:r w:rsidRPr="00E71560">
        <w:rPr>
          <w:b/>
          <w:lang w:val="fr-FR"/>
        </w:rPr>
        <w:t xml:space="preserve"> </w:t>
      </w:r>
      <w:r w:rsidR="008F17B3">
        <w:rPr>
          <w:b/>
          <w:lang w:val="fr-FR"/>
        </w:rPr>
        <w:t>– Valise IREM RMEM n°1</w:t>
      </w:r>
    </w:p>
    <w:p w:rsidR="00E71560" w:rsidRPr="00E71560" w:rsidRDefault="00E71560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lang w:val="fr-FR"/>
        </w:rPr>
      </w:pPr>
    </w:p>
    <w:p w:rsidR="00E71560" w:rsidRPr="00E71560" w:rsidRDefault="00E71560" w:rsidP="00E71560">
      <w:pPr>
        <w:jc w:val="both"/>
        <w:rPr>
          <w:lang w:val="fr-FR"/>
        </w:rPr>
      </w:pPr>
      <w:r w:rsidRPr="00E71560">
        <w:rPr>
          <w:lang w:val="fr-FR"/>
        </w:rPr>
        <w:t>L’IREM de Reims</w:t>
      </w:r>
    </w:p>
    <w:p w:rsidR="00E71560" w:rsidRPr="00E71560" w:rsidRDefault="00E71560" w:rsidP="00E71560">
      <w:pPr>
        <w:jc w:val="both"/>
        <w:rPr>
          <w:lang w:val="fr-FR"/>
        </w:rPr>
      </w:pPr>
      <w:r w:rsidRPr="00E71560">
        <w:rPr>
          <w:lang w:val="fr-FR"/>
        </w:rPr>
        <w:t>23</w:t>
      </w:r>
      <w:r>
        <w:rPr>
          <w:lang w:val="fr-FR"/>
        </w:rPr>
        <w:t>,</w:t>
      </w:r>
      <w:r w:rsidRPr="00E71560">
        <w:rPr>
          <w:lang w:val="fr-FR"/>
        </w:rPr>
        <w:t xml:space="preserve"> rue Clément Ader – 51100 Reims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E71560" w:rsidRPr="00E71560" w:rsidRDefault="00821286" w:rsidP="00E71560">
      <w:pPr>
        <w:jc w:val="both"/>
        <w:rPr>
          <w:lang w:val="fr-FR"/>
        </w:rPr>
      </w:pPr>
      <w:proofErr w:type="spellStart"/>
      <w:r>
        <w:rPr>
          <w:lang w:val="fr-FR"/>
        </w:rPr>
        <w:t>Représente</w:t>
      </w:r>
      <w:proofErr w:type="spellEnd"/>
      <w:r>
        <w:rPr>
          <w:lang w:val="fr-FR"/>
        </w:rPr>
        <w:t>́ par son directeur,</w:t>
      </w:r>
      <w:r w:rsidR="00E71560" w:rsidRPr="00E71560">
        <w:rPr>
          <w:lang w:val="fr-FR"/>
        </w:rPr>
        <w:t xml:space="preserve"> </w:t>
      </w:r>
      <w:r>
        <w:rPr>
          <w:lang w:val="fr-FR"/>
        </w:rPr>
        <w:t xml:space="preserve">M. </w:t>
      </w:r>
      <w:r w:rsidR="008F17B3" w:rsidRPr="00821286">
        <w:rPr>
          <w:lang w:val="fr-FR"/>
        </w:rPr>
        <w:t>Hussein SABRA</w:t>
      </w:r>
    </w:p>
    <w:p w:rsidR="00E71560" w:rsidRPr="00E71560" w:rsidRDefault="00E71560" w:rsidP="00E71560">
      <w:pPr>
        <w:jc w:val="both"/>
        <w:rPr>
          <w:lang w:val="fr-FR"/>
        </w:rPr>
      </w:pPr>
    </w:p>
    <w:p w:rsid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>Et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106152" w:rsidRDefault="004B5055" w:rsidP="00821286">
      <w:pPr>
        <w:jc w:val="right"/>
        <w:rPr>
          <w:highlight w:val="yellow"/>
          <w:lang w:val="fr-FR"/>
        </w:rPr>
      </w:pPr>
      <w:r w:rsidRPr="00106152">
        <w:rPr>
          <w:highlight w:val="yellow"/>
          <w:lang w:val="fr-FR"/>
        </w:rPr>
        <w:t>Nom de l'</w:t>
      </w:r>
      <w:proofErr w:type="spellStart"/>
      <w:r w:rsidRPr="00106152">
        <w:rPr>
          <w:highlight w:val="yellow"/>
          <w:lang w:val="fr-FR"/>
        </w:rPr>
        <w:t>établissement</w:t>
      </w:r>
      <w:proofErr w:type="spellEnd"/>
      <w:r w:rsidRPr="00106152">
        <w:rPr>
          <w:highlight w:val="yellow"/>
          <w:lang w:val="fr-FR"/>
        </w:rPr>
        <w:t>, Type d’</w:t>
      </w:r>
      <w:proofErr w:type="spellStart"/>
      <w:r w:rsidRPr="00106152">
        <w:rPr>
          <w:highlight w:val="yellow"/>
          <w:lang w:val="fr-FR"/>
        </w:rPr>
        <w:t>établissement</w:t>
      </w:r>
      <w:proofErr w:type="spellEnd"/>
    </w:p>
    <w:p w:rsidR="004B5055" w:rsidRPr="00106152" w:rsidRDefault="00106152" w:rsidP="00821286">
      <w:pPr>
        <w:jc w:val="right"/>
        <w:rPr>
          <w:highlight w:val="yellow"/>
          <w:lang w:val="fr-FR"/>
        </w:rPr>
      </w:pPr>
      <w:r w:rsidRPr="00106152">
        <w:rPr>
          <w:highlight w:val="yellow"/>
          <w:lang w:val="fr-FR"/>
        </w:rPr>
        <w:t xml:space="preserve">Adresse : </w:t>
      </w:r>
    </w:p>
    <w:p w:rsidR="00E71560" w:rsidRPr="00106152" w:rsidRDefault="004B5055" w:rsidP="00821286">
      <w:pPr>
        <w:jc w:val="right"/>
        <w:rPr>
          <w:highlight w:val="yellow"/>
          <w:lang w:val="fr-FR"/>
        </w:rPr>
      </w:pPr>
      <w:proofErr w:type="spellStart"/>
      <w:r w:rsidRPr="00106152">
        <w:rPr>
          <w:highlight w:val="yellow"/>
          <w:lang w:val="fr-FR"/>
        </w:rPr>
        <w:t>Numéro</w:t>
      </w:r>
      <w:proofErr w:type="spellEnd"/>
      <w:r w:rsidRPr="00106152">
        <w:rPr>
          <w:highlight w:val="yellow"/>
          <w:lang w:val="fr-FR"/>
        </w:rPr>
        <w:t xml:space="preserve"> de SIRET</w:t>
      </w:r>
      <w:r w:rsidR="00D37572">
        <w:rPr>
          <w:highlight w:val="yellow"/>
          <w:lang w:val="fr-FR"/>
        </w:rPr>
        <w:t xml:space="preserve"> ou </w:t>
      </w:r>
      <w:r w:rsidRPr="00106152">
        <w:rPr>
          <w:highlight w:val="yellow"/>
          <w:lang w:val="fr-FR"/>
        </w:rPr>
        <w:t xml:space="preserve">Code </w:t>
      </w:r>
      <w:proofErr w:type="spellStart"/>
      <w:r w:rsidRPr="00106152">
        <w:rPr>
          <w:highlight w:val="yellow"/>
          <w:lang w:val="fr-FR"/>
        </w:rPr>
        <w:t>établissement</w:t>
      </w:r>
      <w:proofErr w:type="spellEnd"/>
      <w:r w:rsidRPr="00106152">
        <w:rPr>
          <w:highlight w:val="yellow"/>
          <w:lang w:val="fr-FR"/>
        </w:rPr>
        <w:t xml:space="preserve"> : </w:t>
      </w:r>
    </w:p>
    <w:p w:rsidR="00106152" w:rsidRPr="00106152" w:rsidRDefault="004B5055" w:rsidP="00821286">
      <w:pPr>
        <w:jc w:val="right"/>
        <w:rPr>
          <w:highlight w:val="yellow"/>
          <w:lang w:val="fr-FR"/>
        </w:rPr>
      </w:pPr>
      <w:proofErr w:type="spellStart"/>
      <w:r w:rsidRPr="00106152">
        <w:rPr>
          <w:highlight w:val="yellow"/>
          <w:lang w:val="fr-FR"/>
        </w:rPr>
        <w:t>Représente</w:t>
      </w:r>
      <w:proofErr w:type="spellEnd"/>
      <w:r w:rsidRPr="00106152">
        <w:rPr>
          <w:highlight w:val="yellow"/>
          <w:lang w:val="fr-FR"/>
        </w:rPr>
        <w:t>́ par son</w:t>
      </w:r>
      <w:r w:rsidR="00E71560" w:rsidRPr="00106152">
        <w:rPr>
          <w:highlight w:val="yellow"/>
          <w:lang w:val="fr-FR"/>
        </w:rPr>
        <w:t xml:space="preserve"> XXX</w:t>
      </w:r>
    </w:p>
    <w:p w:rsidR="004B5055" w:rsidRPr="00E71560" w:rsidRDefault="00106152" w:rsidP="00821286">
      <w:pPr>
        <w:jc w:val="right"/>
        <w:rPr>
          <w:lang w:val="fr-FR"/>
        </w:rPr>
      </w:pPr>
      <w:r w:rsidRPr="00106152">
        <w:rPr>
          <w:highlight w:val="yellow"/>
          <w:lang w:val="fr-FR"/>
        </w:rPr>
        <w:t>Enseignant(e)(s) concerné(s) : XXX</w:t>
      </w:r>
    </w:p>
    <w:p w:rsidR="00E71560" w:rsidRPr="00E71560" w:rsidRDefault="00E71560" w:rsidP="00E71560">
      <w:pPr>
        <w:jc w:val="both"/>
        <w:rPr>
          <w:lang w:val="fr-FR"/>
        </w:rPr>
      </w:pPr>
    </w:p>
    <w:p w:rsidR="00E71560" w:rsidRPr="00E71560" w:rsidRDefault="004B5055" w:rsidP="00E71560">
      <w:pPr>
        <w:jc w:val="both"/>
        <w:rPr>
          <w:lang w:val="fr-FR"/>
        </w:rPr>
      </w:pPr>
      <w:proofErr w:type="spellStart"/>
      <w:r w:rsidRPr="00E71560">
        <w:rPr>
          <w:lang w:val="fr-FR"/>
        </w:rPr>
        <w:t>Ci-après</w:t>
      </w:r>
      <w:proofErr w:type="spellEnd"/>
      <w:r w:rsidRPr="00E71560">
        <w:rPr>
          <w:lang w:val="fr-FR"/>
        </w:rPr>
        <w:t xml:space="preserve"> </w:t>
      </w:r>
      <w:proofErr w:type="spellStart"/>
      <w:r w:rsidRPr="00E71560">
        <w:rPr>
          <w:lang w:val="fr-FR"/>
        </w:rPr>
        <w:t>dénomme</w:t>
      </w:r>
      <w:proofErr w:type="spellEnd"/>
      <w:r w:rsidRPr="00E71560">
        <w:rPr>
          <w:lang w:val="fr-FR"/>
        </w:rPr>
        <w:t>́ « DÉPOSITAIRE »,</w:t>
      </w:r>
    </w:p>
    <w:p w:rsidR="00E71560" w:rsidRDefault="00E71560" w:rsidP="00E71560">
      <w:pPr>
        <w:jc w:val="both"/>
        <w:rPr>
          <w:lang w:val="fr-FR"/>
        </w:rPr>
      </w:pPr>
    </w:p>
    <w:p w:rsidR="00E71560" w:rsidRPr="00E71560" w:rsidRDefault="00420D6E" w:rsidP="00E71560">
      <w:pPr>
        <w:jc w:val="both"/>
        <w:rPr>
          <w:lang w:val="fr-FR"/>
        </w:rPr>
      </w:pPr>
      <w:r>
        <w:rPr>
          <w:lang w:val="fr-FR"/>
        </w:rPr>
        <w:t>Ces PARTIES s</w:t>
      </w:r>
      <w:r w:rsidR="00E71560">
        <w:rPr>
          <w:lang w:val="fr-FR"/>
        </w:rPr>
        <w:t>ignent la présente convention de prêt de matériel (</w:t>
      </w:r>
      <w:r w:rsidR="008F17B3">
        <w:rPr>
          <w:lang w:val="fr-FR"/>
        </w:rPr>
        <w:t>Valise Rallye Mathématique des écoles de la Marne</w:t>
      </w:r>
      <w:r w:rsidR="00D37572">
        <w:rPr>
          <w:lang w:val="fr-FR"/>
        </w:rPr>
        <w:t>), désigné</w:t>
      </w:r>
      <w:r w:rsidR="00E71560">
        <w:rPr>
          <w:lang w:val="fr-FR"/>
        </w:rPr>
        <w:t xml:space="preserve"> ci-après par le terme « MATERIEL ».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b/>
          <w:lang w:val="fr-FR"/>
        </w:rPr>
      </w:pPr>
      <w:r w:rsidRPr="00E71560">
        <w:rPr>
          <w:b/>
          <w:lang w:val="fr-FR"/>
        </w:rPr>
        <w:t>1</w:t>
      </w:r>
      <w:r w:rsidR="00E71560" w:rsidRPr="00E71560">
        <w:rPr>
          <w:b/>
          <w:lang w:val="fr-FR"/>
        </w:rPr>
        <w:t xml:space="preserve"> - </w:t>
      </w:r>
      <w:proofErr w:type="spellStart"/>
      <w:r w:rsidRPr="00E71560">
        <w:rPr>
          <w:b/>
          <w:lang w:val="fr-FR"/>
        </w:rPr>
        <w:t>Préambule</w:t>
      </w:r>
      <w:proofErr w:type="spellEnd"/>
    </w:p>
    <w:p w:rsidR="00E71560" w:rsidRDefault="00E71560" w:rsidP="00E71560">
      <w:pPr>
        <w:jc w:val="both"/>
        <w:rPr>
          <w:lang w:val="fr-FR"/>
        </w:rPr>
      </w:pPr>
    </w:p>
    <w:p w:rsidR="00E71560" w:rsidRPr="00E71560" w:rsidRDefault="00E71560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Dans le cadre de recherches-actions, l’IREM de Reims, service commun de l’Université de </w:t>
      </w:r>
      <w:r w:rsidR="008F17B3">
        <w:rPr>
          <w:lang w:val="fr-FR"/>
        </w:rPr>
        <w:t xml:space="preserve">Reims Champagne-Ardenne, a </w:t>
      </w:r>
      <w:r w:rsidR="00D37572">
        <w:rPr>
          <w:lang w:val="fr-FR"/>
        </w:rPr>
        <w:t xml:space="preserve">constitué </w:t>
      </w:r>
      <w:r w:rsidR="008F17B3">
        <w:rPr>
          <w:lang w:val="fr-FR"/>
        </w:rPr>
        <w:t>une valise d’exercices de rallye concrétisés par une réalisation matérielle (assemblage, empilement, …)</w:t>
      </w:r>
      <w:r w:rsidRPr="00E71560">
        <w:rPr>
          <w:lang w:val="fr-FR"/>
        </w:rPr>
        <w:t xml:space="preserve">. Cette </w:t>
      </w:r>
      <w:r w:rsidR="008F17B3">
        <w:rPr>
          <w:lang w:val="fr-FR"/>
        </w:rPr>
        <w:t>fabrication</w:t>
      </w:r>
      <w:r w:rsidRPr="00E71560">
        <w:rPr>
          <w:lang w:val="fr-FR"/>
        </w:rPr>
        <w:t xml:space="preserve"> est en lien direct avec </w:t>
      </w:r>
      <w:r w:rsidR="008F17B3">
        <w:rPr>
          <w:lang w:val="fr-FR"/>
        </w:rPr>
        <w:t>le travail du groupe IREM « rallye mathématique des écoles de la Marne - RMEM »</w:t>
      </w:r>
      <w:r>
        <w:rPr>
          <w:lang w:val="fr-FR"/>
        </w:rPr>
        <w:t xml:space="preserve">. </w:t>
      </w:r>
      <w:r w:rsidRPr="00E71560">
        <w:rPr>
          <w:lang w:val="fr-FR"/>
        </w:rPr>
        <w:t xml:space="preserve">L’idée </w:t>
      </w:r>
      <w:r>
        <w:rPr>
          <w:lang w:val="fr-FR"/>
        </w:rPr>
        <w:t>de ce groupe</w:t>
      </w:r>
      <w:r w:rsidR="008F17B3">
        <w:rPr>
          <w:lang w:val="fr-FR"/>
        </w:rPr>
        <w:t>, en partenariat avec le groupe départemental mathématiques de la DSDEN de la Marne est</w:t>
      </w:r>
      <w:r>
        <w:rPr>
          <w:lang w:val="fr-FR"/>
        </w:rPr>
        <w:t xml:space="preserve"> de travail</w:t>
      </w:r>
      <w:r w:rsidR="008F17B3">
        <w:rPr>
          <w:lang w:val="fr-FR"/>
        </w:rPr>
        <w:t>ler</w:t>
      </w:r>
      <w:r>
        <w:rPr>
          <w:lang w:val="fr-FR"/>
        </w:rPr>
        <w:t xml:space="preserve"> </w:t>
      </w:r>
      <w:r w:rsidR="008F17B3">
        <w:rPr>
          <w:lang w:val="fr-FR"/>
        </w:rPr>
        <w:t>les mathématiques au travers d’exercices originaux, favorisant la prise d’initiative et la manipulation</w:t>
      </w:r>
      <w:r w:rsidRPr="00E71560">
        <w:rPr>
          <w:lang w:val="fr-FR"/>
        </w:rPr>
        <w:t xml:space="preserve">. </w:t>
      </w:r>
    </w:p>
    <w:p w:rsidR="00E71560" w:rsidRDefault="00E71560" w:rsidP="00E71560">
      <w:pPr>
        <w:jc w:val="both"/>
        <w:rPr>
          <w:lang w:val="fr-FR"/>
        </w:rPr>
      </w:pPr>
    </w:p>
    <w:p w:rsidR="00E71560" w:rsidRDefault="00E71560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>L’</w:t>
      </w:r>
      <w:proofErr w:type="spellStart"/>
      <w:r w:rsidRPr="00E71560">
        <w:rPr>
          <w:lang w:val="fr-FR"/>
        </w:rPr>
        <w:t>établissement</w:t>
      </w:r>
      <w:proofErr w:type="spellEnd"/>
      <w:r w:rsidRPr="00E71560">
        <w:rPr>
          <w:lang w:val="fr-FR"/>
        </w:rPr>
        <w:t xml:space="preserve"> </w:t>
      </w:r>
      <w:r w:rsidRPr="00E71560">
        <w:rPr>
          <w:highlight w:val="yellow"/>
          <w:lang w:val="fr-FR"/>
        </w:rPr>
        <w:t>XXX</w:t>
      </w:r>
      <w:r w:rsidR="00420D6E">
        <w:rPr>
          <w:lang w:val="fr-FR"/>
        </w:rPr>
        <w:t xml:space="preserve">, représenté par </w:t>
      </w:r>
      <w:r w:rsidR="00420D6E" w:rsidRPr="00420D6E">
        <w:rPr>
          <w:highlight w:val="yellow"/>
          <w:lang w:val="fr-FR"/>
        </w:rPr>
        <w:t>XXX</w:t>
      </w:r>
      <w:r w:rsidRPr="00E71560">
        <w:rPr>
          <w:lang w:val="fr-FR"/>
        </w:rPr>
        <w:t xml:space="preserve"> a fait part de son </w:t>
      </w:r>
      <w:r w:rsidR="008F17B3" w:rsidRPr="00E71560">
        <w:rPr>
          <w:lang w:val="fr-FR"/>
        </w:rPr>
        <w:t>intérêt</w:t>
      </w:r>
      <w:r w:rsidRPr="00E71560">
        <w:rPr>
          <w:lang w:val="fr-FR"/>
        </w:rPr>
        <w:t xml:space="preserve"> pour </w:t>
      </w:r>
      <w:r w:rsidR="008F17B3">
        <w:rPr>
          <w:lang w:val="fr-FR"/>
        </w:rPr>
        <w:t>la mise à disposition de la valise de matériel RMEM</w:t>
      </w:r>
      <w:r w:rsidR="00E71560">
        <w:rPr>
          <w:lang w:val="fr-FR"/>
        </w:rPr>
        <w:t>,</w:t>
      </w:r>
      <w:r w:rsidRPr="00E71560">
        <w:rPr>
          <w:lang w:val="fr-FR"/>
        </w:rPr>
        <w:t xml:space="preserve"> et sollicite </w:t>
      </w:r>
      <w:r w:rsidR="00E71560">
        <w:rPr>
          <w:lang w:val="fr-FR"/>
        </w:rPr>
        <w:t>l’IREM de Reims</w:t>
      </w:r>
      <w:r w:rsidRPr="00E71560">
        <w:rPr>
          <w:lang w:val="fr-FR"/>
        </w:rPr>
        <w:t xml:space="preserve"> pour la fourniture du MATERIEL.</w:t>
      </w:r>
    </w:p>
    <w:p w:rsidR="00E71560" w:rsidRDefault="00E71560" w:rsidP="00E71560">
      <w:pPr>
        <w:jc w:val="both"/>
        <w:rPr>
          <w:lang w:val="fr-FR"/>
        </w:rPr>
      </w:pPr>
    </w:p>
    <w:p w:rsidR="00E71560" w:rsidRDefault="00E71560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Ceci exposé, il est convenu et </w:t>
      </w:r>
      <w:proofErr w:type="spellStart"/>
      <w:r w:rsidRPr="00E71560">
        <w:rPr>
          <w:lang w:val="fr-FR"/>
        </w:rPr>
        <w:t>arrête</w:t>
      </w:r>
      <w:proofErr w:type="spellEnd"/>
      <w:r w:rsidRPr="00E71560">
        <w:rPr>
          <w:lang w:val="fr-FR"/>
        </w:rPr>
        <w:t>́ ce qui suit :</w:t>
      </w:r>
    </w:p>
    <w:p w:rsidR="00E71560" w:rsidRDefault="00E71560" w:rsidP="00E71560">
      <w:pPr>
        <w:jc w:val="both"/>
        <w:rPr>
          <w:lang w:val="fr-FR"/>
        </w:rPr>
      </w:pPr>
    </w:p>
    <w:p w:rsidR="00E71560" w:rsidRDefault="00E71560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b/>
          <w:lang w:val="fr-FR"/>
        </w:rPr>
      </w:pPr>
      <w:r w:rsidRPr="00E71560">
        <w:rPr>
          <w:b/>
          <w:lang w:val="fr-FR"/>
        </w:rPr>
        <w:t>Article 1 – Objet</w:t>
      </w:r>
    </w:p>
    <w:p w:rsid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a pour objet de </w:t>
      </w:r>
      <w:proofErr w:type="spellStart"/>
      <w:r w:rsidRPr="00E71560">
        <w:rPr>
          <w:lang w:val="fr-FR"/>
        </w:rPr>
        <w:t>définir</w:t>
      </w:r>
      <w:proofErr w:type="spellEnd"/>
      <w:r w:rsidRPr="00E71560">
        <w:rPr>
          <w:lang w:val="fr-FR"/>
        </w:rPr>
        <w:t xml:space="preserve"> les </w:t>
      </w:r>
      <w:proofErr w:type="spellStart"/>
      <w:r w:rsidRPr="00E71560">
        <w:rPr>
          <w:lang w:val="fr-FR"/>
        </w:rPr>
        <w:t>modalités</w:t>
      </w:r>
      <w:proofErr w:type="spellEnd"/>
      <w:r w:rsidRPr="00E71560">
        <w:rPr>
          <w:lang w:val="fr-FR"/>
        </w:rPr>
        <w:t xml:space="preserve"> de </w:t>
      </w:r>
      <w:proofErr w:type="spellStart"/>
      <w:r w:rsidRPr="00E71560">
        <w:rPr>
          <w:lang w:val="fr-FR"/>
        </w:rPr>
        <w:t>prêt</w:t>
      </w:r>
      <w:proofErr w:type="spellEnd"/>
      <w:r w:rsidRPr="00E71560">
        <w:rPr>
          <w:lang w:val="fr-FR"/>
        </w:rPr>
        <w:t xml:space="preserve"> et d’utilisation du MATÉRIEL appartenant </w:t>
      </w:r>
      <w:proofErr w:type="spellStart"/>
      <w:r w:rsidRPr="00E71560">
        <w:rPr>
          <w:lang w:val="fr-FR"/>
        </w:rPr>
        <w:t>a</w:t>
      </w:r>
      <w:proofErr w:type="spellEnd"/>
      <w:r w:rsidRPr="00E71560">
        <w:rPr>
          <w:lang w:val="fr-FR"/>
        </w:rPr>
        <w:t xml:space="preserve">̀ </w:t>
      </w:r>
      <w:r w:rsidR="00E71560">
        <w:rPr>
          <w:lang w:val="fr-FR"/>
        </w:rPr>
        <w:t>l’IREM de Reims,</w:t>
      </w:r>
      <w:r w:rsidRPr="00E71560">
        <w:rPr>
          <w:lang w:val="fr-FR"/>
        </w:rPr>
        <w:t xml:space="preserve"> ainsi que de </w:t>
      </w:r>
      <w:r w:rsidR="00821286" w:rsidRPr="00E71560">
        <w:rPr>
          <w:lang w:val="fr-FR"/>
        </w:rPr>
        <w:t>déterminer</w:t>
      </w:r>
      <w:r w:rsidRPr="00E71560">
        <w:rPr>
          <w:lang w:val="fr-FR"/>
        </w:rPr>
        <w:t xml:space="preserve"> les droits et obligations respectifs des PARTIES.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b/>
          <w:lang w:val="fr-FR"/>
        </w:rPr>
      </w:pPr>
      <w:r w:rsidRPr="00E71560">
        <w:rPr>
          <w:b/>
          <w:lang w:val="fr-FR"/>
        </w:rPr>
        <w:t xml:space="preserve">Article 2 – Conditions </w:t>
      </w:r>
      <w:r w:rsidR="00821286" w:rsidRPr="00E71560">
        <w:rPr>
          <w:b/>
          <w:lang w:val="fr-FR"/>
        </w:rPr>
        <w:t>financières</w:t>
      </w:r>
    </w:p>
    <w:p w:rsidR="004B5055" w:rsidRP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Le </w:t>
      </w:r>
      <w:r w:rsidR="00821286" w:rsidRPr="00E71560">
        <w:rPr>
          <w:lang w:val="fr-FR"/>
        </w:rPr>
        <w:t>prêt</w:t>
      </w:r>
      <w:r w:rsidRPr="00E71560">
        <w:rPr>
          <w:lang w:val="fr-FR"/>
        </w:rPr>
        <w:t xml:space="preserve"> du MATÉRIEL par </w:t>
      </w:r>
      <w:r w:rsidR="00E71560">
        <w:rPr>
          <w:lang w:val="fr-FR"/>
        </w:rPr>
        <w:t>l’IREM de Reims</w:t>
      </w:r>
      <w:r w:rsidRPr="00E71560">
        <w:rPr>
          <w:lang w:val="fr-FR"/>
        </w:rPr>
        <w:t xml:space="preserve"> est consenti </w:t>
      </w:r>
      <w:proofErr w:type="spellStart"/>
      <w:r w:rsidRPr="00E71560">
        <w:rPr>
          <w:lang w:val="fr-FR"/>
        </w:rPr>
        <w:t>a</w:t>
      </w:r>
      <w:proofErr w:type="spellEnd"/>
      <w:r w:rsidRPr="00E71560">
        <w:rPr>
          <w:lang w:val="fr-FR"/>
        </w:rPr>
        <w:t>̀ titre gracieux.</w:t>
      </w:r>
    </w:p>
    <w:p w:rsidR="00E71560" w:rsidRDefault="00E71560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b/>
          <w:lang w:val="fr-FR"/>
        </w:rPr>
      </w:pPr>
      <w:r w:rsidRPr="00E71560">
        <w:rPr>
          <w:b/>
          <w:lang w:val="fr-FR"/>
        </w:rPr>
        <w:t>Article 3 – Engagements des PARTIES</w:t>
      </w:r>
    </w:p>
    <w:p w:rsidR="00C53565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lastRenderedPageBreak/>
        <w:t xml:space="preserve">3.1. </w:t>
      </w:r>
      <w:r w:rsidR="00E71560">
        <w:rPr>
          <w:lang w:val="fr-FR"/>
        </w:rPr>
        <w:t>L’IREM de Reims</w:t>
      </w:r>
      <w:r w:rsidRPr="00E71560">
        <w:rPr>
          <w:lang w:val="fr-FR"/>
        </w:rPr>
        <w:t xml:space="preserve"> s’engage à </w:t>
      </w:r>
      <w:r w:rsidR="00821286" w:rsidRPr="00E71560">
        <w:rPr>
          <w:lang w:val="fr-FR"/>
        </w:rPr>
        <w:t>prêter</w:t>
      </w:r>
      <w:r w:rsidRPr="00E71560">
        <w:rPr>
          <w:lang w:val="fr-FR"/>
        </w:rPr>
        <w:t xml:space="preserve"> </w:t>
      </w:r>
      <w:r w:rsidR="00C53565">
        <w:rPr>
          <w:lang w:val="fr-FR"/>
        </w:rPr>
        <w:t>le</w:t>
      </w:r>
      <w:r w:rsidRPr="00E71560">
        <w:rPr>
          <w:lang w:val="fr-FR"/>
        </w:rPr>
        <w:t xml:space="preserve"> MATÉRIEL au DÉPOSITAIRE </w:t>
      </w:r>
      <w:r w:rsidR="00821286" w:rsidRPr="00E71560">
        <w:rPr>
          <w:lang w:val="fr-FR"/>
        </w:rPr>
        <w:t>après</w:t>
      </w:r>
      <w:r w:rsidRPr="00E71560">
        <w:rPr>
          <w:lang w:val="fr-FR"/>
        </w:rPr>
        <w:t xml:space="preserve"> signature de la </w:t>
      </w:r>
      <w:r w:rsidR="00821286" w:rsidRPr="00E71560">
        <w:rPr>
          <w:lang w:val="fr-FR"/>
        </w:rPr>
        <w:t>présente</w:t>
      </w:r>
      <w:r w:rsidRPr="00E71560">
        <w:rPr>
          <w:lang w:val="fr-FR"/>
        </w:rPr>
        <w:t xml:space="preserve"> convention, et accorde au DÉPOSITAIRE, qui l'accepte, un droit temporaire et non exclusif d'utilisation du MATÉRIEL en vue de la </w:t>
      </w:r>
      <w:r w:rsidR="00821286" w:rsidRPr="00E71560">
        <w:rPr>
          <w:lang w:val="fr-FR"/>
        </w:rPr>
        <w:t>réalisation</w:t>
      </w:r>
      <w:r w:rsidRPr="00E71560">
        <w:rPr>
          <w:lang w:val="fr-FR"/>
        </w:rPr>
        <w:t xml:space="preserve"> </w:t>
      </w:r>
      <w:r w:rsidR="00C53565">
        <w:rPr>
          <w:lang w:val="fr-FR"/>
        </w:rPr>
        <w:t xml:space="preserve">d’expérimentations contribuant aux objectifs </w:t>
      </w:r>
      <w:r w:rsidR="00821286">
        <w:rPr>
          <w:lang w:val="fr-FR"/>
        </w:rPr>
        <w:t>décrits</w:t>
      </w:r>
      <w:r w:rsidR="00C53565">
        <w:rPr>
          <w:lang w:val="fr-FR"/>
        </w:rPr>
        <w:t xml:space="preserve"> </w:t>
      </w:r>
      <w:r w:rsidRPr="00E71560">
        <w:rPr>
          <w:lang w:val="fr-FR"/>
        </w:rPr>
        <w:t xml:space="preserve">dans le </w:t>
      </w:r>
      <w:r w:rsidR="00821286" w:rsidRPr="00E71560">
        <w:rPr>
          <w:lang w:val="fr-FR"/>
        </w:rPr>
        <w:t>préambule</w:t>
      </w:r>
      <w:r w:rsidRPr="00E71560">
        <w:rPr>
          <w:lang w:val="fr-FR"/>
        </w:rPr>
        <w:t xml:space="preserve"> de la </w:t>
      </w:r>
      <w:r w:rsidR="00821286" w:rsidRPr="00E71560">
        <w:rPr>
          <w:lang w:val="fr-FR"/>
        </w:rPr>
        <w:t>présente</w:t>
      </w:r>
      <w:r w:rsidRPr="00E71560">
        <w:rPr>
          <w:lang w:val="fr-FR"/>
        </w:rPr>
        <w:t xml:space="preserve"> convention, à l'exclusion de toute autre utilisation sauf accord </w:t>
      </w:r>
      <w:r w:rsidR="00821286" w:rsidRPr="00E71560">
        <w:rPr>
          <w:lang w:val="fr-FR"/>
        </w:rPr>
        <w:t>écrite</w:t>
      </w:r>
      <w:r w:rsidRPr="00E71560">
        <w:rPr>
          <w:lang w:val="fr-FR"/>
        </w:rPr>
        <w:t xml:space="preserve"> et </w:t>
      </w:r>
      <w:r w:rsidR="00821286" w:rsidRPr="00E71560">
        <w:rPr>
          <w:lang w:val="fr-FR"/>
        </w:rPr>
        <w:t>préalable</w:t>
      </w:r>
      <w:r w:rsidRPr="00E71560">
        <w:rPr>
          <w:lang w:val="fr-FR"/>
        </w:rPr>
        <w:t xml:space="preserve"> de </w:t>
      </w:r>
      <w:r w:rsidR="00C53565">
        <w:rPr>
          <w:lang w:val="fr-FR"/>
        </w:rPr>
        <w:t>l’IREM de Reims</w:t>
      </w:r>
      <w:r w:rsidR="00106152">
        <w:rPr>
          <w:lang w:val="fr-FR"/>
        </w:rPr>
        <w:t xml:space="preserve"> porté en annexe de la présente convention</w:t>
      </w:r>
      <w:r w:rsidRPr="00E71560">
        <w:rPr>
          <w:lang w:val="fr-FR"/>
        </w:rPr>
        <w:t>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106152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3.2. Le DÉPOSITAIRE garantit </w:t>
      </w:r>
      <w:r w:rsidR="00106152">
        <w:rPr>
          <w:lang w:val="fr-FR"/>
        </w:rPr>
        <w:t>l’IREM de Reims</w:t>
      </w:r>
      <w:r w:rsidRPr="00E71560">
        <w:rPr>
          <w:lang w:val="fr-FR"/>
        </w:rPr>
        <w:t xml:space="preserve"> de l’acceptation et du respect par </w:t>
      </w:r>
      <w:r w:rsidR="00821286" w:rsidRPr="00E71560">
        <w:rPr>
          <w:lang w:val="fr-FR"/>
        </w:rPr>
        <w:t>lui-même</w:t>
      </w:r>
      <w:r w:rsidRPr="00E71560">
        <w:rPr>
          <w:lang w:val="fr-FR"/>
        </w:rPr>
        <w:t xml:space="preserve"> des dispositions de la </w:t>
      </w:r>
      <w:r w:rsidR="00821286" w:rsidRPr="00E71560">
        <w:rPr>
          <w:lang w:val="fr-FR"/>
        </w:rPr>
        <w:t>présente</w:t>
      </w:r>
      <w:r w:rsidRPr="00E71560">
        <w:rPr>
          <w:lang w:val="fr-FR"/>
        </w:rPr>
        <w:t xml:space="preserve"> convention.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3.3. Le DÉPOSITAIRE n'est pas </w:t>
      </w:r>
      <w:r w:rsidR="00821286" w:rsidRPr="00E71560">
        <w:rPr>
          <w:lang w:val="fr-FR"/>
        </w:rPr>
        <w:t>autorisé</w:t>
      </w:r>
      <w:r w:rsidRPr="00E71560">
        <w:rPr>
          <w:lang w:val="fr-FR"/>
        </w:rPr>
        <w:t xml:space="preserve">́ à transporter ou </w:t>
      </w:r>
      <w:proofErr w:type="spellStart"/>
      <w:r w:rsidRPr="00E71560">
        <w:rPr>
          <w:lang w:val="fr-FR"/>
        </w:rPr>
        <w:t>a</w:t>
      </w:r>
      <w:proofErr w:type="spellEnd"/>
      <w:r w:rsidRPr="00E71560">
        <w:rPr>
          <w:lang w:val="fr-FR"/>
        </w:rPr>
        <w:t xml:space="preserve">̀ envoyer le MATÉRIEL vers une destination autre que celles </w:t>
      </w:r>
      <w:r w:rsidR="00821286" w:rsidRPr="00E71560">
        <w:rPr>
          <w:lang w:val="fr-FR"/>
        </w:rPr>
        <w:t>autorisées</w:t>
      </w:r>
      <w:r w:rsidRPr="00E71560">
        <w:rPr>
          <w:lang w:val="fr-FR"/>
        </w:rPr>
        <w:t xml:space="preserve"> </w:t>
      </w:r>
      <w:r w:rsidR="00821286" w:rsidRPr="00E71560">
        <w:rPr>
          <w:lang w:val="fr-FR"/>
        </w:rPr>
        <w:t xml:space="preserve">par </w:t>
      </w:r>
      <w:r w:rsidR="00821286">
        <w:rPr>
          <w:lang w:val="fr-FR"/>
        </w:rPr>
        <w:t>l’IREM</w:t>
      </w:r>
      <w:r w:rsidR="00106152">
        <w:rPr>
          <w:lang w:val="fr-FR"/>
        </w:rPr>
        <w:t xml:space="preserve"> de Reims</w:t>
      </w:r>
      <w:r w:rsidRPr="00E71560">
        <w:rPr>
          <w:lang w:val="fr-FR"/>
        </w:rPr>
        <w:t>.</w:t>
      </w:r>
    </w:p>
    <w:p w:rsidR="00106152" w:rsidRDefault="00106152" w:rsidP="00E71560">
      <w:pPr>
        <w:jc w:val="both"/>
        <w:rPr>
          <w:lang w:val="fr-FR"/>
        </w:rPr>
      </w:pPr>
    </w:p>
    <w:p w:rsidR="00106152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3.4. Le DÉPOSITAIRE n'est pas </w:t>
      </w:r>
      <w:r w:rsidR="00821286">
        <w:rPr>
          <w:lang w:val="fr-FR"/>
        </w:rPr>
        <w:t>autorisé</w:t>
      </w:r>
      <w:r w:rsidRPr="00E71560">
        <w:rPr>
          <w:lang w:val="fr-FR"/>
        </w:rPr>
        <w:t xml:space="preserve"> à utiliser le MATÉRIEL </w:t>
      </w:r>
      <w:r w:rsidR="00821286" w:rsidRPr="00E71560">
        <w:rPr>
          <w:lang w:val="fr-FR"/>
        </w:rPr>
        <w:t>au-delà</w:t>
      </w:r>
      <w:r w:rsidRPr="00E71560">
        <w:rPr>
          <w:lang w:val="fr-FR"/>
        </w:rPr>
        <w:t xml:space="preserve">̀ de la </w:t>
      </w:r>
      <w:r w:rsidR="00821286" w:rsidRPr="00E71560">
        <w:rPr>
          <w:lang w:val="fr-FR"/>
        </w:rPr>
        <w:t>durée</w:t>
      </w:r>
      <w:r w:rsidRPr="00E71560">
        <w:rPr>
          <w:lang w:val="fr-FR"/>
        </w:rPr>
        <w:t xml:space="preserve"> de la </w:t>
      </w:r>
      <w:r w:rsidR="00821286" w:rsidRPr="00E71560">
        <w:rPr>
          <w:lang w:val="fr-FR"/>
        </w:rPr>
        <w:t>présente</w:t>
      </w:r>
      <w:r w:rsidRPr="00E71560">
        <w:rPr>
          <w:lang w:val="fr-FR"/>
        </w:rPr>
        <w:t xml:space="preserve"> convention et à d'autres fins que celles </w:t>
      </w:r>
      <w:r w:rsidR="00821286" w:rsidRPr="00E71560">
        <w:rPr>
          <w:lang w:val="fr-FR"/>
        </w:rPr>
        <w:t>prévues</w:t>
      </w:r>
      <w:r w:rsidRPr="00E71560">
        <w:rPr>
          <w:lang w:val="fr-FR"/>
        </w:rPr>
        <w:t xml:space="preserve"> aux </w:t>
      </w:r>
      <w:r w:rsidR="00821286" w:rsidRPr="00E71560">
        <w:rPr>
          <w:lang w:val="fr-FR"/>
        </w:rPr>
        <w:t>présentes</w:t>
      </w:r>
      <w:r w:rsidRPr="00E71560">
        <w:rPr>
          <w:lang w:val="fr-FR"/>
        </w:rPr>
        <w:t xml:space="preserve">, sauf nouvelle convention </w:t>
      </w:r>
      <w:r w:rsidR="00821286" w:rsidRPr="00E71560">
        <w:rPr>
          <w:lang w:val="fr-FR"/>
        </w:rPr>
        <w:t>écrite</w:t>
      </w:r>
      <w:r w:rsidRPr="00E71560">
        <w:rPr>
          <w:lang w:val="fr-FR"/>
        </w:rPr>
        <w:t xml:space="preserve"> et </w:t>
      </w:r>
      <w:r w:rsidR="00821286" w:rsidRPr="00E71560">
        <w:rPr>
          <w:lang w:val="fr-FR"/>
        </w:rPr>
        <w:t>préalable</w:t>
      </w:r>
      <w:r w:rsidRPr="00E71560">
        <w:rPr>
          <w:lang w:val="fr-FR"/>
        </w:rPr>
        <w:t xml:space="preserve"> entre les PARTIES. Le MATÉRIEL est strictement </w:t>
      </w:r>
      <w:r w:rsidR="00821286" w:rsidRPr="00E71560">
        <w:rPr>
          <w:lang w:val="fr-FR"/>
        </w:rPr>
        <w:t>rése</w:t>
      </w:r>
      <w:r w:rsidR="00821286">
        <w:rPr>
          <w:lang w:val="fr-FR"/>
        </w:rPr>
        <w:t>rve</w:t>
      </w:r>
      <w:r w:rsidR="00106152">
        <w:rPr>
          <w:lang w:val="fr-FR"/>
        </w:rPr>
        <w:t xml:space="preserve">́ à une mission </w:t>
      </w:r>
      <w:r w:rsidR="00821286">
        <w:rPr>
          <w:lang w:val="fr-FR"/>
        </w:rPr>
        <w:t>éducative</w:t>
      </w:r>
      <w:r w:rsidR="00106152">
        <w:rPr>
          <w:lang w:val="fr-FR"/>
        </w:rPr>
        <w:t xml:space="preserve"> et/ou formative en accord avec la recherche-action conduite à l’IREM de Reims (décrite en préambule)</w:t>
      </w:r>
      <w:r w:rsidRPr="00E71560">
        <w:rPr>
          <w:lang w:val="fr-FR"/>
        </w:rPr>
        <w:t>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338FC" w:rsidRDefault="00821286" w:rsidP="00E71560">
      <w:pPr>
        <w:jc w:val="both"/>
        <w:rPr>
          <w:lang w:val="fr-FR"/>
        </w:rPr>
      </w:pPr>
      <w:r>
        <w:rPr>
          <w:lang w:val="fr-FR"/>
        </w:rPr>
        <w:t>3.5</w:t>
      </w:r>
      <w:r w:rsidR="004B5055" w:rsidRPr="00E71560">
        <w:rPr>
          <w:lang w:val="fr-FR"/>
        </w:rPr>
        <w:t xml:space="preserve">. L'enseignant responsable transmet </w:t>
      </w:r>
      <w:r w:rsidR="004338FC">
        <w:rPr>
          <w:lang w:val="fr-FR"/>
        </w:rPr>
        <w:t>à l’IREM de Reims, à l’issue du prêt,</w:t>
      </w:r>
      <w:r w:rsidR="004B5055" w:rsidRPr="00E71560">
        <w:rPr>
          <w:lang w:val="fr-FR"/>
        </w:rPr>
        <w:t xml:space="preserve"> un bilan </w:t>
      </w:r>
      <w:r w:rsidR="008F17B3">
        <w:rPr>
          <w:lang w:val="fr-FR"/>
        </w:rPr>
        <w:t>de l’utilisation du MATERIEL</w:t>
      </w:r>
      <w:r w:rsidR="004B5055" w:rsidRPr="00E71560">
        <w:rPr>
          <w:lang w:val="fr-FR"/>
        </w:rPr>
        <w:t xml:space="preserve">. 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338FC" w:rsidRDefault="00821286" w:rsidP="00E71560">
      <w:pPr>
        <w:jc w:val="both"/>
        <w:rPr>
          <w:lang w:val="fr-FR"/>
        </w:rPr>
      </w:pPr>
      <w:r>
        <w:rPr>
          <w:lang w:val="fr-FR"/>
        </w:rPr>
        <w:t>3.6</w:t>
      </w:r>
      <w:r w:rsidR="004B5055" w:rsidRPr="00E71560">
        <w:rPr>
          <w:lang w:val="fr-FR"/>
        </w:rPr>
        <w:t xml:space="preserve">. Le DÉPOSITAIRE s’engage à informer </w:t>
      </w:r>
      <w:r w:rsidR="004338FC">
        <w:rPr>
          <w:lang w:val="fr-FR"/>
        </w:rPr>
        <w:t>l’IREM de Reims</w:t>
      </w:r>
      <w:r w:rsidR="004B5055" w:rsidRPr="00E71560">
        <w:rPr>
          <w:lang w:val="fr-FR"/>
        </w:rPr>
        <w:t xml:space="preserve"> </w:t>
      </w:r>
      <w:r w:rsidR="004338FC">
        <w:rPr>
          <w:lang w:val="fr-FR"/>
        </w:rPr>
        <w:t xml:space="preserve">de tout problème rencontré avec le </w:t>
      </w:r>
      <w:r w:rsidR="004338FC" w:rsidRPr="00E71560">
        <w:rPr>
          <w:lang w:val="fr-FR"/>
        </w:rPr>
        <w:t>MATÉRIEL</w:t>
      </w:r>
      <w:r w:rsidR="004338FC">
        <w:rPr>
          <w:lang w:val="fr-FR"/>
        </w:rPr>
        <w:t>, immédiatement lors de la su</w:t>
      </w:r>
      <w:r w:rsidR="00B23546">
        <w:rPr>
          <w:lang w:val="fr-FR"/>
        </w:rPr>
        <w:t>rvenue de ce problème, pa</w:t>
      </w:r>
      <w:r w:rsidR="004338FC">
        <w:rPr>
          <w:lang w:val="fr-FR"/>
        </w:rPr>
        <w:t>r courriel adressé à la direction de l’IREM</w:t>
      </w:r>
      <w:r w:rsidR="004B5055" w:rsidRPr="00E71560">
        <w:rPr>
          <w:lang w:val="fr-FR"/>
        </w:rPr>
        <w:t>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D20C90" w:rsidRDefault="004B5055" w:rsidP="00E71560">
      <w:pPr>
        <w:jc w:val="both"/>
        <w:rPr>
          <w:b/>
          <w:lang w:val="fr-FR"/>
        </w:rPr>
      </w:pPr>
      <w:r w:rsidRPr="00D20C90">
        <w:rPr>
          <w:b/>
          <w:lang w:val="fr-FR"/>
        </w:rPr>
        <w:t>Article 4 – Publications et communications</w:t>
      </w:r>
    </w:p>
    <w:p w:rsidR="00D20C9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4.1. En cas de publication ou de communication </w:t>
      </w:r>
      <w:r w:rsidR="00821286" w:rsidRPr="00E71560">
        <w:rPr>
          <w:lang w:val="fr-FR"/>
        </w:rPr>
        <w:t>réalisée</w:t>
      </w:r>
      <w:r w:rsidRPr="00E71560">
        <w:rPr>
          <w:lang w:val="fr-FR"/>
        </w:rPr>
        <w:t xml:space="preserve"> sur les </w:t>
      </w:r>
      <w:r w:rsidR="00821286" w:rsidRPr="00E71560">
        <w:rPr>
          <w:lang w:val="fr-FR"/>
        </w:rPr>
        <w:t>activités</w:t>
      </w:r>
      <w:r w:rsidRPr="00E71560">
        <w:rPr>
          <w:lang w:val="fr-FR"/>
        </w:rPr>
        <w:t xml:space="preserve"> </w:t>
      </w:r>
      <w:r w:rsidR="00821286" w:rsidRPr="00E71560">
        <w:rPr>
          <w:lang w:val="fr-FR"/>
        </w:rPr>
        <w:t>exécutées</w:t>
      </w:r>
      <w:r w:rsidRPr="00E71560">
        <w:rPr>
          <w:lang w:val="fr-FR"/>
        </w:rPr>
        <w:t xml:space="preserve"> et/ou sur les </w:t>
      </w:r>
      <w:r w:rsidR="00821286" w:rsidRPr="00E71560">
        <w:rPr>
          <w:lang w:val="fr-FR"/>
        </w:rPr>
        <w:t>résultats</w:t>
      </w:r>
      <w:r w:rsidRPr="00E71560">
        <w:rPr>
          <w:lang w:val="fr-FR"/>
        </w:rPr>
        <w:t xml:space="preserve"> obtenus, avec ou </w:t>
      </w:r>
      <w:proofErr w:type="spellStart"/>
      <w:r w:rsidRPr="00E71560">
        <w:rPr>
          <w:lang w:val="fr-FR"/>
        </w:rPr>
        <w:t>a</w:t>
      </w:r>
      <w:proofErr w:type="spellEnd"/>
      <w:r w:rsidRPr="00E71560">
        <w:rPr>
          <w:lang w:val="fr-FR"/>
        </w:rPr>
        <w:t xml:space="preserve">̀ partir du MATÉRIEL et quels qu'en soient la nature et le support, le texte </w:t>
      </w:r>
      <w:r w:rsidR="00821286" w:rsidRPr="00E71560">
        <w:rPr>
          <w:lang w:val="fr-FR"/>
        </w:rPr>
        <w:t>préalable</w:t>
      </w:r>
      <w:r w:rsidRPr="00E71560">
        <w:rPr>
          <w:lang w:val="fr-FR"/>
        </w:rPr>
        <w:t xml:space="preserve"> de cette publication ou communication sera remis </w:t>
      </w:r>
      <w:proofErr w:type="spellStart"/>
      <w:r w:rsidRPr="00E71560">
        <w:rPr>
          <w:lang w:val="fr-FR"/>
        </w:rPr>
        <w:t>a</w:t>
      </w:r>
      <w:proofErr w:type="spellEnd"/>
      <w:r w:rsidRPr="00E71560">
        <w:rPr>
          <w:lang w:val="fr-FR"/>
        </w:rPr>
        <w:t xml:space="preserve">̀ </w:t>
      </w:r>
      <w:r w:rsidR="00D20C90">
        <w:rPr>
          <w:lang w:val="fr-FR"/>
        </w:rPr>
        <w:t xml:space="preserve">l’IREM de Reims ; l’IREM de Reims </w:t>
      </w:r>
      <w:r w:rsidRPr="00E71560">
        <w:rPr>
          <w:lang w:val="fr-FR"/>
        </w:rPr>
        <w:t xml:space="preserve">pourra </w:t>
      </w:r>
      <w:r w:rsidR="00821286" w:rsidRPr="00E71560">
        <w:rPr>
          <w:lang w:val="fr-FR"/>
        </w:rPr>
        <w:t>être</w:t>
      </w:r>
      <w:r w:rsidRPr="00E71560">
        <w:rPr>
          <w:lang w:val="fr-FR"/>
        </w:rPr>
        <w:t xml:space="preserve"> associé à ladite publication ou communication</w:t>
      </w:r>
      <w:r w:rsidR="00D20C90">
        <w:rPr>
          <w:lang w:val="fr-FR"/>
        </w:rPr>
        <w:t xml:space="preserve"> et sera mentionné explicitement (relativement au prêt du </w:t>
      </w:r>
      <w:r w:rsidR="00D20C90" w:rsidRPr="00E71560">
        <w:rPr>
          <w:lang w:val="fr-FR"/>
        </w:rPr>
        <w:t>MATÉRIEL</w:t>
      </w:r>
      <w:r w:rsidR="00D20C90">
        <w:rPr>
          <w:lang w:val="fr-FR"/>
        </w:rPr>
        <w:t xml:space="preserve"> et au groupe de recherche-action désigné en préambule)</w:t>
      </w:r>
      <w:r w:rsidRPr="00E71560">
        <w:rPr>
          <w:lang w:val="fr-FR"/>
        </w:rPr>
        <w:t xml:space="preserve">. </w:t>
      </w:r>
    </w:p>
    <w:p w:rsidR="00D20C90" w:rsidRDefault="00D20C90" w:rsidP="00E71560">
      <w:pPr>
        <w:jc w:val="both"/>
        <w:rPr>
          <w:lang w:val="fr-FR"/>
        </w:rPr>
      </w:pPr>
    </w:p>
    <w:p w:rsidR="004B5055" w:rsidRP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4.2. </w:t>
      </w:r>
      <w:r w:rsidR="00821286" w:rsidRPr="00E71560">
        <w:rPr>
          <w:lang w:val="fr-FR"/>
        </w:rPr>
        <w:t>Conformément</w:t>
      </w:r>
      <w:r w:rsidRPr="00E71560">
        <w:rPr>
          <w:lang w:val="fr-FR"/>
        </w:rPr>
        <w:t xml:space="preserve"> aux usages en vigueur, toute publication ou communication ayant trait </w:t>
      </w:r>
      <w:proofErr w:type="spellStart"/>
      <w:r w:rsidRPr="00E71560">
        <w:rPr>
          <w:lang w:val="fr-FR"/>
        </w:rPr>
        <w:t>a</w:t>
      </w:r>
      <w:proofErr w:type="spellEnd"/>
      <w:r w:rsidRPr="00E71560">
        <w:rPr>
          <w:lang w:val="fr-FR"/>
        </w:rPr>
        <w:t xml:space="preserve">̀ l'utilisation du MATÉRIEL fera </w:t>
      </w:r>
      <w:r w:rsidR="00821286" w:rsidRPr="00E71560">
        <w:rPr>
          <w:lang w:val="fr-FR"/>
        </w:rPr>
        <w:t>référence</w:t>
      </w:r>
      <w:r w:rsidRPr="00E71560">
        <w:rPr>
          <w:lang w:val="fr-FR"/>
        </w:rPr>
        <w:t xml:space="preserve"> à l'origine du MATÉRIEL, sous la forme :</w:t>
      </w:r>
    </w:p>
    <w:p w:rsidR="00D20C90" w:rsidRDefault="00D20C90" w:rsidP="00E71560">
      <w:pPr>
        <w:jc w:val="both"/>
        <w:rPr>
          <w:lang w:val="fr-FR"/>
        </w:rPr>
      </w:pPr>
      <w:r>
        <w:rPr>
          <w:lang w:val="fr-FR"/>
        </w:rPr>
        <w:t>« </w:t>
      </w:r>
      <w:r w:rsidR="00821286" w:rsidRPr="00E71560">
        <w:rPr>
          <w:lang w:val="fr-FR"/>
        </w:rPr>
        <w:t>Matériel</w:t>
      </w:r>
      <w:r w:rsidR="004B5055" w:rsidRPr="00E71560">
        <w:rPr>
          <w:lang w:val="fr-FR"/>
        </w:rPr>
        <w:t xml:space="preserve"> </w:t>
      </w:r>
      <w:r w:rsidR="00821286" w:rsidRPr="00E71560">
        <w:rPr>
          <w:lang w:val="fr-FR"/>
        </w:rPr>
        <w:t>prêté</w:t>
      </w:r>
      <w:r w:rsidR="004B5055" w:rsidRPr="00E71560">
        <w:rPr>
          <w:lang w:val="fr-FR"/>
        </w:rPr>
        <w:t xml:space="preserve">́ par </w:t>
      </w:r>
      <w:r>
        <w:rPr>
          <w:lang w:val="fr-FR"/>
        </w:rPr>
        <w:t xml:space="preserve">l’IREM de Reims ». </w:t>
      </w:r>
    </w:p>
    <w:p w:rsidR="004B5055" w:rsidRPr="00E71560" w:rsidRDefault="004B5055" w:rsidP="00D20C90">
      <w:pPr>
        <w:jc w:val="both"/>
        <w:rPr>
          <w:lang w:val="fr-FR"/>
        </w:rPr>
      </w:pPr>
      <w:r w:rsidRPr="00E71560">
        <w:rPr>
          <w:lang w:val="fr-FR"/>
        </w:rPr>
        <w:t xml:space="preserve">Dans toute publication ou communication, le DÉPOSITAIRE citera </w:t>
      </w:r>
      <w:r w:rsidR="00D20C90">
        <w:rPr>
          <w:lang w:val="fr-FR"/>
        </w:rPr>
        <w:t>l’IREM de Reims et précisera sa contribution aux travaux de l’IREM (</w:t>
      </w:r>
      <w:r w:rsidR="00B25C3E">
        <w:rPr>
          <w:lang w:val="fr-FR"/>
        </w:rPr>
        <w:t>dans le cadre de ce qui est indiqué</w:t>
      </w:r>
      <w:r w:rsidR="00D20C90">
        <w:rPr>
          <w:lang w:val="fr-FR"/>
        </w:rPr>
        <w:t xml:space="preserve"> en préambule)</w:t>
      </w:r>
      <w:r w:rsidRPr="00E71560">
        <w:rPr>
          <w:lang w:val="fr-FR"/>
        </w:rPr>
        <w:t>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D20C90" w:rsidRDefault="004B5055" w:rsidP="00E71560">
      <w:pPr>
        <w:jc w:val="both"/>
        <w:rPr>
          <w:b/>
          <w:lang w:val="fr-FR"/>
        </w:rPr>
      </w:pPr>
      <w:r w:rsidRPr="00D20C90">
        <w:rPr>
          <w:b/>
          <w:lang w:val="fr-FR"/>
        </w:rPr>
        <w:t xml:space="preserve">Article 5 - </w:t>
      </w:r>
      <w:r w:rsidR="00821286" w:rsidRPr="00D20C90">
        <w:rPr>
          <w:b/>
          <w:lang w:val="fr-FR"/>
        </w:rPr>
        <w:t>Propriété</w:t>
      </w:r>
      <w:r w:rsidRPr="00D20C90">
        <w:rPr>
          <w:b/>
          <w:lang w:val="fr-FR"/>
        </w:rPr>
        <w:t>́ du MATÉRIEL</w:t>
      </w:r>
    </w:p>
    <w:p w:rsidR="00D20C9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5.1. </w:t>
      </w:r>
      <w:r w:rsidR="00D20C90">
        <w:rPr>
          <w:lang w:val="fr-FR"/>
        </w:rPr>
        <w:t xml:space="preserve">L’IREM de Reims </w:t>
      </w:r>
      <w:r w:rsidRPr="00E71560">
        <w:rPr>
          <w:lang w:val="fr-FR"/>
        </w:rPr>
        <w:t xml:space="preserve">est reconnu comme le </w:t>
      </w:r>
      <w:r w:rsidR="00821286" w:rsidRPr="00E71560">
        <w:rPr>
          <w:lang w:val="fr-FR"/>
        </w:rPr>
        <w:t>propriétaire</w:t>
      </w:r>
      <w:r w:rsidRPr="00E71560">
        <w:rPr>
          <w:lang w:val="fr-FR"/>
        </w:rPr>
        <w:t xml:space="preserve"> exclusif du MATÉRIEL.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D20C90" w:rsidRDefault="00821286" w:rsidP="00E71560">
      <w:pPr>
        <w:jc w:val="both"/>
        <w:rPr>
          <w:lang w:val="fr-FR"/>
        </w:rPr>
      </w:pPr>
      <w:r>
        <w:rPr>
          <w:lang w:val="fr-FR"/>
        </w:rPr>
        <w:t>5.2</w:t>
      </w:r>
      <w:r w:rsidR="004B5055" w:rsidRPr="00E71560">
        <w:rPr>
          <w:lang w:val="fr-FR"/>
        </w:rPr>
        <w:t xml:space="preserve">. Il est interdit au DÉPOSITAIRE de </w:t>
      </w:r>
      <w:r w:rsidRPr="00E71560">
        <w:rPr>
          <w:lang w:val="fr-FR"/>
        </w:rPr>
        <w:t>procéder</w:t>
      </w:r>
      <w:r w:rsidR="004B5055" w:rsidRPr="00E71560">
        <w:rPr>
          <w:lang w:val="fr-FR"/>
        </w:rPr>
        <w:t xml:space="preserve"> à des manipulations ou transformations qui pourraient affecter les </w:t>
      </w:r>
      <w:r w:rsidRPr="00E71560">
        <w:rPr>
          <w:lang w:val="fr-FR"/>
        </w:rPr>
        <w:t>caractéristiques</w:t>
      </w:r>
      <w:r w:rsidR="004B5055" w:rsidRPr="00E71560">
        <w:rPr>
          <w:lang w:val="fr-FR"/>
        </w:rPr>
        <w:t xml:space="preserve"> du MATÉRIEL.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D20C9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5.4. Au terme de cet accord ou de sa </w:t>
      </w:r>
      <w:r w:rsidR="00821286" w:rsidRPr="00E71560">
        <w:rPr>
          <w:lang w:val="fr-FR"/>
        </w:rPr>
        <w:t>résiliation</w:t>
      </w:r>
      <w:r w:rsidRPr="00E71560">
        <w:rPr>
          <w:lang w:val="fr-FR"/>
        </w:rPr>
        <w:t xml:space="preserve">, le DÉPOSITAIRE restitue le MATÉRIEL à </w:t>
      </w:r>
      <w:r w:rsidR="00D20C90">
        <w:rPr>
          <w:lang w:val="fr-FR"/>
        </w:rPr>
        <w:t xml:space="preserve">l’IREM de Reims, </w:t>
      </w:r>
      <w:r w:rsidR="00821286">
        <w:rPr>
          <w:lang w:val="fr-FR"/>
        </w:rPr>
        <w:t>ou transmis à l’emprunteur suivant</w:t>
      </w:r>
      <w:r w:rsidR="00D20C90">
        <w:rPr>
          <w:lang w:val="fr-FR"/>
        </w:rPr>
        <w:t>.</w:t>
      </w:r>
      <w:r w:rsidRPr="00E71560">
        <w:rPr>
          <w:lang w:val="fr-FR"/>
        </w:rPr>
        <w:t xml:space="preserve"> </w:t>
      </w:r>
    </w:p>
    <w:p w:rsidR="00D20C90" w:rsidRDefault="00D20C90" w:rsidP="00E71560">
      <w:pPr>
        <w:jc w:val="both"/>
        <w:rPr>
          <w:lang w:val="fr-FR"/>
        </w:rPr>
      </w:pPr>
    </w:p>
    <w:p w:rsidR="004B5055" w:rsidRPr="00D20C90" w:rsidRDefault="004B5055" w:rsidP="00E71560">
      <w:pPr>
        <w:jc w:val="both"/>
        <w:rPr>
          <w:b/>
          <w:lang w:val="fr-FR"/>
        </w:rPr>
      </w:pPr>
      <w:r w:rsidRPr="00D20C90">
        <w:rPr>
          <w:b/>
          <w:lang w:val="fr-FR"/>
        </w:rPr>
        <w:t>Article 6 – Correspondances</w:t>
      </w:r>
    </w:p>
    <w:p w:rsidR="004B5055" w:rsidRP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Toute correspondance relative à 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sera </w:t>
      </w:r>
      <w:proofErr w:type="spellStart"/>
      <w:r w:rsidRPr="00E71560">
        <w:rPr>
          <w:lang w:val="fr-FR"/>
        </w:rPr>
        <w:t>adressée</w:t>
      </w:r>
      <w:proofErr w:type="spellEnd"/>
      <w:r w:rsidRPr="00E71560">
        <w:rPr>
          <w:lang w:val="fr-FR"/>
        </w:rPr>
        <w:t xml:space="preserve"> à </w:t>
      </w:r>
      <w:r w:rsidR="00D20C90">
        <w:rPr>
          <w:lang w:val="fr-FR"/>
        </w:rPr>
        <w:t xml:space="preserve">l’IREM de </w:t>
      </w:r>
      <w:proofErr w:type="gramStart"/>
      <w:r w:rsidR="00D20C90">
        <w:rPr>
          <w:lang w:val="fr-FR"/>
        </w:rPr>
        <w:t xml:space="preserve">Reims </w:t>
      </w:r>
      <w:r w:rsidRPr="00E71560">
        <w:rPr>
          <w:lang w:val="fr-FR"/>
        </w:rPr>
        <w:t xml:space="preserve"> </w:t>
      </w:r>
      <w:r w:rsidR="00D20C90">
        <w:rPr>
          <w:lang w:val="fr-FR"/>
        </w:rPr>
        <w:t>aux</w:t>
      </w:r>
      <w:proofErr w:type="gramEnd"/>
      <w:r w:rsidR="00D20C90">
        <w:rPr>
          <w:lang w:val="fr-FR"/>
        </w:rPr>
        <w:t xml:space="preserve"> coordonnées</w:t>
      </w:r>
      <w:r w:rsidRPr="00E71560">
        <w:rPr>
          <w:lang w:val="fr-FR"/>
        </w:rPr>
        <w:t xml:space="preserve"> suivante</w:t>
      </w:r>
      <w:r w:rsidR="00D20C90">
        <w:rPr>
          <w:lang w:val="fr-FR"/>
        </w:rPr>
        <w:t>s</w:t>
      </w:r>
      <w:r w:rsidRPr="00E71560">
        <w:rPr>
          <w:lang w:val="fr-FR"/>
        </w:rPr>
        <w:t xml:space="preserve"> :</w:t>
      </w:r>
    </w:p>
    <w:p w:rsidR="00D20C90" w:rsidRDefault="00D20C90" w:rsidP="00E71560">
      <w:pPr>
        <w:jc w:val="both"/>
        <w:rPr>
          <w:lang w:val="fr-FR"/>
        </w:rPr>
      </w:pPr>
      <w:r>
        <w:rPr>
          <w:lang w:val="fr-FR"/>
        </w:rPr>
        <w:t>IREM de Reims</w:t>
      </w:r>
    </w:p>
    <w:p w:rsidR="00D20C90" w:rsidRDefault="00D20C90" w:rsidP="00E71560">
      <w:pPr>
        <w:jc w:val="both"/>
        <w:rPr>
          <w:lang w:val="fr-FR"/>
        </w:rPr>
      </w:pPr>
      <w:r>
        <w:rPr>
          <w:lang w:val="fr-FR"/>
        </w:rPr>
        <w:t>23, rue Clément Ader – 51100 REIMS</w:t>
      </w:r>
    </w:p>
    <w:p w:rsidR="004B5055" w:rsidRPr="00E71560" w:rsidRDefault="00D20C90" w:rsidP="00E71560">
      <w:pPr>
        <w:jc w:val="both"/>
        <w:rPr>
          <w:lang w:val="fr-FR"/>
        </w:rPr>
      </w:pPr>
      <w:r>
        <w:rPr>
          <w:lang w:val="fr-FR"/>
        </w:rPr>
        <w:t xml:space="preserve">Courriel : </w:t>
      </w:r>
      <w:hyperlink r:id="rId4" w:history="1">
        <w:r w:rsidR="00F50479" w:rsidRPr="00A65415">
          <w:rPr>
            <w:rStyle w:val="Lienhypertexte"/>
            <w:lang w:val="fr-FR"/>
          </w:rPr>
          <w:t>direction.irem@univ-reims.fr</w:t>
        </w:r>
      </w:hyperlink>
      <w:r w:rsidR="00F50479">
        <w:rPr>
          <w:lang w:val="fr-FR"/>
        </w:rPr>
        <w:t xml:space="preserve"> </w:t>
      </w:r>
    </w:p>
    <w:p w:rsidR="00D20C90" w:rsidRDefault="00D20C90" w:rsidP="00E71560">
      <w:pPr>
        <w:jc w:val="both"/>
        <w:rPr>
          <w:lang w:val="fr-FR"/>
        </w:rPr>
      </w:pPr>
    </w:p>
    <w:p w:rsidR="004B5055" w:rsidRPr="00F50479" w:rsidRDefault="004B5055" w:rsidP="00E71560">
      <w:pPr>
        <w:jc w:val="both"/>
        <w:rPr>
          <w:b/>
          <w:lang w:val="fr-FR"/>
        </w:rPr>
      </w:pPr>
      <w:r w:rsidRPr="00F50479">
        <w:rPr>
          <w:b/>
          <w:lang w:val="fr-FR"/>
        </w:rPr>
        <w:t xml:space="preserve">Article 7 - Garanties - </w:t>
      </w:r>
      <w:proofErr w:type="spellStart"/>
      <w:r w:rsidRPr="00F50479">
        <w:rPr>
          <w:b/>
          <w:lang w:val="fr-FR"/>
        </w:rPr>
        <w:t>Responsabilités</w:t>
      </w:r>
      <w:proofErr w:type="spellEnd"/>
    </w:p>
    <w:p w:rsidR="00F50479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7.1. </w:t>
      </w:r>
      <w:r w:rsidR="00DF454C">
        <w:rPr>
          <w:lang w:val="fr-FR"/>
        </w:rPr>
        <w:t xml:space="preserve">Un état des lieux du matériel est effectué au démarrage du prêt et au retour du </w:t>
      </w:r>
      <w:r w:rsidR="00DF454C" w:rsidRPr="00E71560">
        <w:rPr>
          <w:lang w:val="fr-FR"/>
        </w:rPr>
        <w:t>MATÉRIEL</w:t>
      </w:r>
      <w:r w:rsidR="00DF454C">
        <w:rPr>
          <w:lang w:val="fr-FR"/>
        </w:rPr>
        <w:t xml:space="preserve"> conjointement par les PARTIES.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F50479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7.2. Le DÉPOSITAIRE est responsable du MATÉRIEL. Cette </w:t>
      </w:r>
      <w:proofErr w:type="spellStart"/>
      <w:r w:rsidRPr="00E71560">
        <w:rPr>
          <w:lang w:val="fr-FR"/>
        </w:rPr>
        <w:t>responsabilite</w:t>
      </w:r>
      <w:proofErr w:type="spellEnd"/>
      <w:r w:rsidRPr="00E71560">
        <w:rPr>
          <w:lang w:val="fr-FR"/>
        </w:rPr>
        <w:t xml:space="preserve">́ </w:t>
      </w:r>
      <w:proofErr w:type="spellStart"/>
      <w:r w:rsidRPr="00E71560">
        <w:rPr>
          <w:lang w:val="fr-FR"/>
        </w:rPr>
        <w:t>débute</w:t>
      </w:r>
      <w:proofErr w:type="spellEnd"/>
      <w:r w:rsidRPr="00E71560">
        <w:rPr>
          <w:lang w:val="fr-FR"/>
        </w:rPr>
        <w:t xml:space="preserve"> à la </w:t>
      </w:r>
      <w:proofErr w:type="spellStart"/>
      <w:r w:rsidRPr="00E71560">
        <w:rPr>
          <w:lang w:val="fr-FR"/>
        </w:rPr>
        <w:t>réception</w:t>
      </w:r>
      <w:proofErr w:type="spellEnd"/>
      <w:r w:rsidRPr="00E71560">
        <w:rPr>
          <w:lang w:val="fr-FR"/>
        </w:rPr>
        <w:t xml:space="preserve"> du MATÉRIEL, se poursuit à la signature de la convention de </w:t>
      </w:r>
      <w:proofErr w:type="spellStart"/>
      <w:r w:rsidRPr="00E71560">
        <w:rPr>
          <w:lang w:val="fr-FR"/>
        </w:rPr>
        <w:t>prêt</w:t>
      </w:r>
      <w:proofErr w:type="spellEnd"/>
      <w:r w:rsidRPr="00E71560">
        <w:rPr>
          <w:lang w:val="fr-FR"/>
        </w:rPr>
        <w:t xml:space="preserve"> du MATÉRIEL et prend fin lorsque </w:t>
      </w:r>
      <w:r w:rsidR="00F50479">
        <w:rPr>
          <w:lang w:val="fr-FR"/>
        </w:rPr>
        <w:t xml:space="preserve">le </w:t>
      </w:r>
      <w:r w:rsidR="00F50479" w:rsidRPr="00E71560">
        <w:rPr>
          <w:lang w:val="fr-FR"/>
        </w:rPr>
        <w:t>MATÉRIEL</w:t>
      </w:r>
      <w:r w:rsidR="00F50479">
        <w:rPr>
          <w:lang w:val="fr-FR"/>
        </w:rPr>
        <w:t xml:space="preserve"> est restitué à l’IREM de Reims.</w:t>
      </w:r>
      <w:r w:rsidRPr="00E71560">
        <w:rPr>
          <w:lang w:val="fr-FR"/>
        </w:rPr>
        <w:t xml:space="preserve"> </w:t>
      </w:r>
      <w:r w:rsidR="00DF454C" w:rsidRPr="00E71560">
        <w:rPr>
          <w:lang w:val="fr-FR"/>
        </w:rPr>
        <w:t xml:space="preserve">Le DÉPOSITAIRE s'engage à informer </w:t>
      </w:r>
      <w:r w:rsidR="00DF454C">
        <w:rPr>
          <w:lang w:val="fr-FR"/>
        </w:rPr>
        <w:t>l’IREM de Reims</w:t>
      </w:r>
      <w:r w:rsidR="00DF454C" w:rsidRPr="00E71560">
        <w:rPr>
          <w:lang w:val="fr-FR"/>
        </w:rPr>
        <w:t xml:space="preserve"> de toute situation de </w:t>
      </w:r>
      <w:r w:rsidR="007A17F3">
        <w:rPr>
          <w:lang w:val="fr-FR"/>
        </w:rPr>
        <w:t xml:space="preserve">détérioration ou de perte </w:t>
      </w:r>
      <w:r w:rsidR="00DF454C" w:rsidRPr="00E71560">
        <w:rPr>
          <w:lang w:val="fr-FR"/>
        </w:rPr>
        <w:t>du MATÉRIEL</w:t>
      </w:r>
      <w:r w:rsidR="00DF454C">
        <w:rPr>
          <w:lang w:val="fr-FR"/>
        </w:rPr>
        <w:t xml:space="preserve"> pendant le prêt</w:t>
      </w:r>
      <w:r w:rsidR="00DF454C" w:rsidRPr="00E71560">
        <w:rPr>
          <w:lang w:val="fr-FR"/>
        </w:rPr>
        <w:t>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3718BC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7.3. Le DÉPOSITAIRE est seul responsable de tout risque ou dommage pouvant </w:t>
      </w:r>
      <w:proofErr w:type="spellStart"/>
      <w:r w:rsidRPr="00E71560">
        <w:rPr>
          <w:lang w:val="fr-FR"/>
        </w:rPr>
        <w:t>découler</w:t>
      </w:r>
      <w:proofErr w:type="spellEnd"/>
      <w:r w:rsidRPr="00E71560">
        <w:rPr>
          <w:lang w:val="fr-FR"/>
        </w:rPr>
        <w:t xml:space="preserve"> de </w:t>
      </w:r>
      <w:r w:rsidR="00DB6CC1">
        <w:rPr>
          <w:lang w:val="fr-FR"/>
        </w:rPr>
        <w:t>l’utilisation et la manipulation</w:t>
      </w:r>
      <w:r w:rsidR="002E44E6">
        <w:rPr>
          <w:lang w:val="fr-FR"/>
        </w:rPr>
        <w:t xml:space="preserve"> du MATÉRIEL. L</w:t>
      </w:r>
      <w:r w:rsidR="003969B1" w:rsidRPr="00E71560">
        <w:rPr>
          <w:lang w:val="fr-FR"/>
        </w:rPr>
        <w:t>e DÉPOSITAIRE</w:t>
      </w:r>
      <w:r w:rsidRPr="00E71560">
        <w:rPr>
          <w:lang w:val="fr-FR"/>
        </w:rPr>
        <w:t xml:space="preserve"> </w:t>
      </w:r>
      <w:r w:rsidR="003969B1" w:rsidRPr="003969B1">
        <w:rPr>
          <w:lang w:val="fr-FR"/>
        </w:rPr>
        <w:t xml:space="preserve">s’engage à rendre le </w:t>
      </w:r>
      <w:proofErr w:type="spellStart"/>
      <w:r w:rsidR="003969B1" w:rsidRPr="003969B1">
        <w:rPr>
          <w:lang w:val="fr-FR"/>
        </w:rPr>
        <w:t>matériel</w:t>
      </w:r>
      <w:proofErr w:type="spellEnd"/>
      <w:r w:rsidR="003969B1" w:rsidRPr="003969B1">
        <w:rPr>
          <w:lang w:val="fr-FR"/>
        </w:rPr>
        <w:t xml:space="preserve"> dans l’</w:t>
      </w:r>
      <w:r w:rsidR="002E44E6" w:rsidRPr="003969B1">
        <w:rPr>
          <w:lang w:val="fr-FR"/>
        </w:rPr>
        <w:t>état</w:t>
      </w:r>
      <w:r w:rsidR="003969B1" w:rsidRPr="003969B1">
        <w:rPr>
          <w:lang w:val="fr-FR"/>
        </w:rPr>
        <w:t xml:space="preserve"> dans lequel il a </w:t>
      </w:r>
      <w:proofErr w:type="spellStart"/>
      <w:r w:rsidR="003969B1" w:rsidRPr="003969B1">
        <w:rPr>
          <w:lang w:val="fr-FR"/>
        </w:rPr>
        <w:t>éte</w:t>
      </w:r>
      <w:proofErr w:type="spellEnd"/>
      <w:r w:rsidR="003969B1" w:rsidRPr="003969B1">
        <w:rPr>
          <w:lang w:val="fr-FR"/>
        </w:rPr>
        <w:t xml:space="preserve">́ pris en charge. Il assurera </w:t>
      </w:r>
      <w:bookmarkStart w:id="0" w:name="_GoBack"/>
      <w:bookmarkEnd w:id="0"/>
      <w:r w:rsidR="003969B1" w:rsidRPr="003969B1">
        <w:rPr>
          <w:lang w:val="fr-FR"/>
        </w:rPr>
        <w:t xml:space="preserve">la remise en </w:t>
      </w:r>
      <w:proofErr w:type="spellStart"/>
      <w:r w:rsidR="003969B1" w:rsidRPr="003969B1">
        <w:rPr>
          <w:lang w:val="fr-FR"/>
        </w:rPr>
        <w:t>état</w:t>
      </w:r>
      <w:proofErr w:type="spellEnd"/>
      <w:r w:rsidR="003969B1" w:rsidRPr="003969B1">
        <w:rPr>
          <w:lang w:val="fr-FR"/>
        </w:rPr>
        <w:t xml:space="preserve"> du </w:t>
      </w:r>
      <w:r w:rsidR="003969B1" w:rsidRPr="00E71560">
        <w:rPr>
          <w:lang w:val="fr-FR"/>
        </w:rPr>
        <w:t>MATÉRIEL</w:t>
      </w:r>
      <w:r w:rsidR="003969B1">
        <w:rPr>
          <w:lang w:val="fr-FR"/>
        </w:rPr>
        <w:t xml:space="preserve"> ou du rachat </w:t>
      </w:r>
      <w:r w:rsidR="003969B1" w:rsidRPr="003969B1">
        <w:rPr>
          <w:lang w:val="fr-FR"/>
        </w:rPr>
        <w:t xml:space="preserve">en cas de dommage. En cas de perte ou de vol du </w:t>
      </w:r>
      <w:r w:rsidR="003969B1" w:rsidRPr="00E71560">
        <w:rPr>
          <w:lang w:val="fr-FR"/>
        </w:rPr>
        <w:t>MATÉRIEL</w:t>
      </w:r>
      <w:r w:rsidR="003969B1">
        <w:rPr>
          <w:lang w:val="fr-FR"/>
        </w:rPr>
        <w:t>, l</w:t>
      </w:r>
      <w:r w:rsidR="003969B1" w:rsidRPr="00E71560">
        <w:rPr>
          <w:lang w:val="fr-FR"/>
        </w:rPr>
        <w:t xml:space="preserve">e DÉPOSITAIRE </w:t>
      </w:r>
      <w:r w:rsidR="003969B1" w:rsidRPr="003969B1">
        <w:rPr>
          <w:lang w:val="fr-FR"/>
        </w:rPr>
        <w:t>en assurera le remplacement.</w:t>
      </w:r>
      <w:r w:rsidR="003969B1">
        <w:rPr>
          <w:lang w:val="fr-FR"/>
        </w:rPr>
        <w:t xml:space="preserve"> </w:t>
      </w:r>
      <w:r w:rsidRPr="00E71560">
        <w:rPr>
          <w:lang w:val="fr-FR"/>
        </w:rPr>
        <w:t xml:space="preserve">De </w:t>
      </w:r>
      <w:proofErr w:type="spellStart"/>
      <w:r w:rsidRPr="00E71560">
        <w:rPr>
          <w:lang w:val="fr-FR"/>
        </w:rPr>
        <w:t>même</w:t>
      </w:r>
      <w:proofErr w:type="spellEnd"/>
      <w:r w:rsidRPr="00E71560">
        <w:rPr>
          <w:lang w:val="fr-FR"/>
        </w:rPr>
        <w:t xml:space="preserve">, le DÉPOSITAIRE prend à sa charge les </w:t>
      </w:r>
      <w:proofErr w:type="spellStart"/>
      <w:r w:rsidRPr="00E71560">
        <w:rPr>
          <w:lang w:val="fr-FR"/>
        </w:rPr>
        <w:t>coûts</w:t>
      </w:r>
      <w:proofErr w:type="spellEnd"/>
      <w:r w:rsidRPr="00E71560">
        <w:rPr>
          <w:lang w:val="fr-FR"/>
        </w:rPr>
        <w:t xml:space="preserve"> </w:t>
      </w:r>
      <w:proofErr w:type="spellStart"/>
      <w:r w:rsidRPr="00E71560">
        <w:rPr>
          <w:lang w:val="fr-FR"/>
        </w:rPr>
        <w:t>occasionnés</w:t>
      </w:r>
      <w:proofErr w:type="spellEnd"/>
      <w:r w:rsidRPr="00E71560">
        <w:rPr>
          <w:lang w:val="fr-FR"/>
        </w:rPr>
        <w:t xml:space="preserve"> par des actes de vandalisme.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3718BC" w:rsidRDefault="004B5055" w:rsidP="00E71560">
      <w:pPr>
        <w:jc w:val="both"/>
        <w:rPr>
          <w:b/>
          <w:lang w:val="fr-FR"/>
        </w:rPr>
      </w:pPr>
      <w:r w:rsidRPr="003718BC">
        <w:rPr>
          <w:b/>
          <w:lang w:val="fr-FR"/>
        </w:rPr>
        <w:t>Article 8 – Cession de la convention</w:t>
      </w:r>
    </w:p>
    <w:p w:rsidR="00420D6E" w:rsidRDefault="004B5055" w:rsidP="00E71560">
      <w:pPr>
        <w:jc w:val="both"/>
        <w:rPr>
          <w:lang w:val="fr-FR"/>
        </w:rPr>
      </w:pPr>
      <w:r w:rsidRPr="003718BC">
        <w:rPr>
          <w:lang w:val="fr-FR"/>
        </w:rPr>
        <w:t xml:space="preserve">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ne pourra </w:t>
      </w:r>
      <w:proofErr w:type="spellStart"/>
      <w:r w:rsidRPr="00E71560">
        <w:rPr>
          <w:lang w:val="fr-FR"/>
        </w:rPr>
        <w:t>être</w:t>
      </w:r>
      <w:proofErr w:type="spellEnd"/>
      <w:r w:rsidRPr="00E71560">
        <w:rPr>
          <w:lang w:val="fr-FR"/>
        </w:rPr>
        <w:t xml:space="preserve"> </w:t>
      </w:r>
      <w:proofErr w:type="spellStart"/>
      <w:r w:rsidRPr="00E71560">
        <w:rPr>
          <w:lang w:val="fr-FR"/>
        </w:rPr>
        <w:t>cédée</w:t>
      </w:r>
      <w:proofErr w:type="spellEnd"/>
      <w:r w:rsidRPr="00E71560">
        <w:rPr>
          <w:lang w:val="fr-FR"/>
        </w:rPr>
        <w:t xml:space="preserve"> à un tiers sans autorisation </w:t>
      </w:r>
      <w:proofErr w:type="spellStart"/>
      <w:r w:rsidRPr="00E71560">
        <w:rPr>
          <w:lang w:val="fr-FR"/>
        </w:rPr>
        <w:t>préalable</w:t>
      </w:r>
      <w:proofErr w:type="spellEnd"/>
      <w:r w:rsidRPr="00E71560">
        <w:rPr>
          <w:lang w:val="fr-FR"/>
        </w:rPr>
        <w:t xml:space="preserve"> et </w:t>
      </w:r>
      <w:proofErr w:type="spellStart"/>
      <w:r w:rsidRPr="00E71560">
        <w:rPr>
          <w:lang w:val="fr-FR"/>
        </w:rPr>
        <w:t>écrite</w:t>
      </w:r>
      <w:proofErr w:type="spellEnd"/>
      <w:r w:rsidRPr="00E71560">
        <w:rPr>
          <w:lang w:val="fr-FR"/>
        </w:rPr>
        <w:t xml:space="preserve"> des PARTIES.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420D6E" w:rsidRDefault="004B5055" w:rsidP="00E71560">
      <w:pPr>
        <w:jc w:val="both"/>
        <w:rPr>
          <w:b/>
          <w:lang w:val="fr-FR"/>
        </w:rPr>
      </w:pPr>
      <w:r w:rsidRPr="00420D6E">
        <w:rPr>
          <w:b/>
          <w:lang w:val="fr-FR"/>
        </w:rPr>
        <w:t xml:space="preserve">Article 9 - </w:t>
      </w:r>
      <w:proofErr w:type="spellStart"/>
      <w:r w:rsidRPr="00420D6E">
        <w:rPr>
          <w:b/>
          <w:lang w:val="fr-FR"/>
        </w:rPr>
        <w:t>Durée</w:t>
      </w:r>
      <w:proofErr w:type="spellEnd"/>
    </w:p>
    <w:p w:rsidR="004B5055" w:rsidRPr="00E71560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entre en vigueur à la date de sa </w:t>
      </w:r>
      <w:proofErr w:type="spellStart"/>
      <w:r w:rsidRPr="00E71560">
        <w:rPr>
          <w:lang w:val="fr-FR"/>
        </w:rPr>
        <w:t>dernière</w:t>
      </w:r>
      <w:proofErr w:type="spellEnd"/>
      <w:r w:rsidRPr="00E71560">
        <w:rPr>
          <w:lang w:val="fr-FR"/>
        </w:rPr>
        <w:t xml:space="preserve"> signature. Elle pourra </w:t>
      </w:r>
      <w:proofErr w:type="spellStart"/>
      <w:r w:rsidRPr="00E71560">
        <w:rPr>
          <w:lang w:val="fr-FR"/>
        </w:rPr>
        <w:t>être</w:t>
      </w:r>
      <w:proofErr w:type="spellEnd"/>
      <w:r w:rsidRPr="00E71560">
        <w:rPr>
          <w:lang w:val="fr-FR"/>
        </w:rPr>
        <w:t xml:space="preserve"> reconduite, pour une </w:t>
      </w:r>
      <w:proofErr w:type="spellStart"/>
      <w:r w:rsidRPr="00E71560">
        <w:rPr>
          <w:lang w:val="fr-FR"/>
        </w:rPr>
        <w:t>durée</w:t>
      </w:r>
      <w:proofErr w:type="spellEnd"/>
      <w:r w:rsidRPr="00E71560">
        <w:rPr>
          <w:lang w:val="fr-FR"/>
        </w:rPr>
        <w:t xml:space="preserve"> à </w:t>
      </w:r>
      <w:proofErr w:type="spellStart"/>
      <w:r w:rsidRPr="00E71560">
        <w:rPr>
          <w:lang w:val="fr-FR"/>
        </w:rPr>
        <w:t>définir</w:t>
      </w:r>
      <w:proofErr w:type="spellEnd"/>
      <w:r w:rsidRPr="00E71560">
        <w:rPr>
          <w:lang w:val="fr-FR"/>
        </w:rPr>
        <w:t xml:space="preserve"> entre les PARTIES, par la signature d’un avenant entre elles</w:t>
      </w:r>
      <w:r w:rsidR="00B25C3E">
        <w:rPr>
          <w:lang w:val="fr-FR"/>
        </w:rPr>
        <w:t>, avenant qui sera joint à la présente convention</w:t>
      </w:r>
      <w:r w:rsidRPr="00E71560">
        <w:rPr>
          <w:lang w:val="fr-FR"/>
        </w:rPr>
        <w:t xml:space="preserve">. Toute modification de 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est </w:t>
      </w:r>
      <w:proofErr w:type="spellStart"/>
      <w:r w:rsidRPr="00E71560">
        <w:rPr>
          <w:lang w:val="fr-FR"/>
        </w:rPr>
        <w:t>fixée</w:t>
      </w:r>
      <w:proofErr w:type="spellEnd"/>
      <w:r w:rsidRPr="00E71560">
        <w:rPr>
          <w:lang w:val="fr-FR"/>
        </w:rPr>
        <w:t xml:space="preserve"> par la signature d’un avenant entre les PARTIES.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420D6E" w:rsidRDefault="004B5055" w:rsidP="00E71560">
      <w:pPr>
        <w:jc w:val="both"/>
        <w:rPr>
          <w:b/>
          <w:lang w:val="fr-FR"/>
        </w:rPr>
      </w:pPr>
      <w:r w:rsidRPr="00420D6E">
        <w:rPr>
          <w:b/>
          <w:lang w:val="fr-FR"/>
        </w:rPr>
        <w:t xml:space="preserve">Article 10 - </w:t>
      </w:r>
      <w:proofErr w:type="spellStart"/>
      <w:r w:rsidRPr="00420D6E">
        <w:rPr>
          <w:b/>
          <w:lang w:val="fr-FR"/>
        </w:rPr>
        <w:t>Résiliation</w:t>
      </w:r>
      <w:proofErr w:type="spellEnd"/>
    </w:p>
    <w:p w:rsidR="00420D6E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10.1. 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sera </w:t>
      </w:r>
      <w:proofErr w:type="spellStart"/>
      <w:r w:rsidRPr="00E71560">
        <w:rPr>
          <w:lang w:val="fr-FR"/>
        </w:rPr>
        <w:t>résiliée</w:t>
      </w:r>
      <w:proofErr w:type="spellEnd"/>
      <w:r w:rsidRPr="00E71560">
        <w:rPr>
          <w:lang w:val="fr-FR"/>
        </w:rPr>
        <w:t xml:space="preserve"> de plein droit par l'une des PARTIES en cas d'</w:t>
      </w:r>
      <w:proofErr w:type="spellStart"/>
      <w:r w:rsidRPr="00E71560">
        <w:rPr>
          <w:lang w:val="fr-FR"/>
        </w:rPr>
        <w:t>inexécution</w:t>
      </w:r>
      <w:proofErr w:type="spellEnd"/>
      <w:r w:rsidRPr="00E71560">
        <w:rPr>
          <w:lang w:val="fr-FR"/>
        </w:rPr>
        <w:t xml:space="preserve"> par l'autre d'une ou plusieurs des obligations contenues dans l'un quelconque de ses articles.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20D6E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10.2. Cette </w:t>
      </w:r>
      <w:proofErr w:type="spellStart"/>
      <w:r w:rsidRPr="00E71560">
        <w:rPr>
          <w:lang w:val="fr-FR"/>
        </w:rPr>
        <w:t>résiliation</w:t>
      </w:r>
      <w:proofErr w:type="spellEnd"/>
      <w:r w:rsidRPr="00E71560">
        <w:rPr>
          <w:lang w:val="fr-FR"/>
        </w:rPr>
        <w:t xml:space="preserve"> devient effective </w:t>
      </w:r>
      <w:proofErr w:type="spellStart"/>
      <w:r w:rsidRPr="00E71560">
        <w:rPr>
          <w:lang w:val="fr-FR"/>
        </w:rPr>
        <w:t>après</w:t>
      </w:r>
      <w:proofErr w:type="spellEnd"/>
      <w:r w:rsidRPr="00E71560">
        <w:rPr>
          <w:lang w:val="fr-FR"/>
        </w:rPr>
        <w:t xml:space="preserve"> l'envoi par la PARTIE plaignante d'une lettre </w:t>
      </w:r>
      <w:proofErr w:type="spellStart"/>
      <w:r w:rsidRPr="00E71560">
        <w:rPr>
          <w:lang w:val="fr-FR"/>
        </w:rPr>
        <w:t>recommandée</w:t>
      </w:r>
      <w:proofErr w:type="spellEnd"/>
      <w:r w:rsidRPr="00E71560">
        <w:rPr>
          <w:lang w:val="fr-FR"/>
        </w:rPr>
        <w:t xml:space="preserve"> avec accusé de </w:t>
      </w:r>
      <w:proofErr w:type="spellStart"/>
      <w:r w:rsidRPr="00E71560">
        <w:rPr>
          <w:lang w:val="fr-FR"/>
        </w:rPr>
        <w:t>réception</w:t>
      </w:r>
      <w:proofErr w:type="spellEnd"/>
      <w:r w:rsidRPr="00E71560">
        <w:rPr>
          <w:lang w:val="fr-FR"/>
        </w:rPr>
        <w:t xml:space="preserve">, exposant les motifs de la plainte, à moins que, dans ce </w:t>
      </w:r>
      <w:proofErr w:type="spellStart"/>
      <w:r w:rsidRPr="00E71560">
        <w:rPr>
          <w:lang w:val="fr-FR"/>
        </w:rPr>
        <w:t>délai</w:t>
      </w:r>
      <w:proofErr w:type="spellEnd"/>
      <w:r w:rsidRPr="00E71560">
        <w:rPr>
          <w:lang w:val="fr-FR"/>
        </w:rPr>
        <w:t xml:space="preserve">, la PARTIE </w:t>
      </w:r>
      <w:proofErr w:type="spellStart"/>
      <w:r w:rsidRPr="00E71560">
        <w:rPr>
          <w:lang w:val="fr-FR"/>
        </w:rPr>
        <w:t>défaillante</w:t>
      </w:r>
      <w:proofErr w:type="spellEnd"/>
      <w:r w:rsidRPr="00E71560">
        <w:rPr>
          <w:lang w:val="fr-FR"/>
        </w:rPr>
        <w:t xml:space="preserve"> n'ait satisfait à ses obligations ou n'ait apporté la preuve d'un </w:t>
      </w:r>
      <w:proofErr w:type="spellStart"/>
      <w:r w:rsidRPr="00E71560">
        <w:rPr>
          <w:lang w:val="fr-FR"/>
        </w:rPr>
        <w:t>empêchement</w:t>
      </w:r>
      <w:proofErr w:type="spellEnd"/>
      <w:r w:rsidRPr="00E71560">
        <w:rPr>
          <w:lang w:val="fr-FR"/>
        </w:rPr>
        <w:t xml:space="preserve"> </w:t>
      </w:r>
      <w:proofErr w:type="spellStart"/>
      <w:r w:rsidRPr="00E71560">
        <w:rPr>
          <w:lang w:val="fr-FR"/>
        </w:rPr>
        <w:t>consécutif</w:t>
      </w:r>
      <w:proofErr w:type="spellEnd"/>
      <w:r w:rsidRPr="00E71560">
        <w:rPr>
          <w:lang w:val="fr-FR"/>
        </w:rPr>
        <w:t xml:space="preserve"> à un cas de force majeure.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20D6E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10.3. L'exercice de cette </w:t>
      </w:r>
      <w:proofErr w:type="spellStart"/>
      <w:r w:rsidRPr="00E71560">
        <w:rPr>
          <w:lang w:val="fr-FR"/>
        </w:rPr>
        <w:t>faculte</w:t>
      </w:r>
      <w:proofErr w:type="spellEnd"/>
      <w:r w:rsidRPr="00E71560">
        <w:rPr>
          <w:lang w:val="fr-FR"/>
        </w:rPr>
        <w:t xml:space="preserve">́ de </w:t>
      </w:r>
      <w:proofErr w:type="spellStart"/>
      <w:r w:rsidRPr="00E71560">
        <w:rPr>
          <w:lang w:val="fr-FR"/>
        </w:rPr>
        <w:t>résiliation</w:t>
      </w:r>
      <w:proofErr w:type="spellEnd"/>
      <w:r w:rsidRPr="00E71560">
        <w:rPr>
          <w:lang w:val="fr-FR"/>
        </w:rPr>
        <w:t xml:space="preserve"> ne dispense pas la PARTIE </w:t>
      </w:r>
      <w:proofErr w:type="spellStart"/>
      <w:r w:rsidRPr="00E71560">
        <w:rPr>
          <w:lang w:val="fr-FR"/>
        </w:rPr>
        <w:t>défaillante</w:t>
      </w:r>
      <w:proofErr w:type="spellEnd"/>
      <w:r w:rsidRPr="00E71560">
        <w:rPr>
          <w:lang w:val="fr-FR"/>
        </w:rPr>
        <w:t xml:space="preserve"> de remplir les obligations </w:t>
      </w:r>
      <w:proofErr w:type="spellStart"/>
      <w:r w:rsidRPr="00E71560">
        <w:rPr>
          <w:lang w:val="fr-FR"/>
        </w:rPr>
        <w:t>contractées</w:t>
      </w:r>
      <w:proofErr w:type="spellEnd"/>
      <w:r w:rsidRPr="00E71560">
        <w:rPr>
          <w:lang w:val="fr-FR"/>
        </w:rPr>
        <w:t xml:space="preserve"> jusqu'</w:t>
      </w:r>
      <w:proofErr w:type="spellStart"/>
      <w:r w:rsidRPr="00E71560">
        <w:rPr>
          <w:lang w:val="fr-FR"/>
        </w:rPr>
        <w:t>a</w:t>
      </w:r>
      <w:proofErr w:type="spellEnd"/>
      <w:r w:rsidRPr="00E71560">
        <w:rPr>
          <w:lang w:val="fr-FR"/>
        </w:rPr>
        <w:t xml:space="preserve">̀ la date de prise d'effet de la </w:t>
      </w:r>
      <w:proofErr w:type="spellStart"/>
      <w:r w:rsidRPr="00E71560">
        <w:rPr>
          <w:lang w:val="fr-FR"/>
        </w:rPr>
        <w:t>résiliation</w:t>
      </w:r>
      <w:proofErr w:type="spellEnd"/>
      <w:r w:rsidRPr="00E71560">
        <w:rPr>
          <w:lang w:val="fr-FR"/>
        </w:rPr>
        <w:t xml:space="preserve"> et ce sous </w:t>
      </w:r>
      <w:proofErr w:type="spellStart"/>
      <w:r w:rsidRPr="00E71560">
        <w:rPr>
          <w:lang w:val="fr-FR"/>
        </w:rPr>
        <w:t>réserve</w:t>
      </w:r>
      <w:proofErr w:type="spellEnd"/>
      <w:r w:rsidRPr="00E71560">
        <w:rPr>
          <w:lang w:val="fr-FR"/>
        </w:rPr>
        <w:t xml:space="preserve"> des dommages </w:t>
      </w:r>
      <w:proofErr w:type="spellStart"/>
      <w:r w:rsidRPr="00E71560">
        <w:rPr>
          <w:lang w:val="fr-FR"/>
        </w:rPr>
        <w:t>éventuellement</w:t>
      </w:r>
      <w:proofErr w:type="spellEnd"/>
      <w:r w:rsidRPr="00E71560">
        <w:rPr>
          <w:lang w:val="fr-FR"/>
        </w:rPr>
        <w:t xml:space="preserve"> subis par la PARTIE plaignante du fait de la </w:t>
      </w:r>
      <w:proofErr w:type="spellStart"/>
      <w:r w:rsidRPr="00E71560">
        <w:rPr>
          <w:lang w:val="fr-FR"/>
        </w:rPr>
        <w:t>résiliation</w:t>
      </w:r>
      <w:proofErr w:type="spellEnd"/>
      <w:r w:rsidRPr="00E71560">
        <w:rPr>
          <w:lang w:val="fr-FR"/>
        </w:rPr>
        <w:t xml:space="preserve"> </w:t>
      </w:r>
      <w:proofErr w:type="spellStart"/>
      <w:r w:rsidRPr="00E71560">
        <w:rPr>
          <w:lang w:val="fr-FR"/>
        </w:rPr>
        <w:t>anticipée</w:t>
      </w:r>
      <w:proofErr w:type="spellEnd"/>
      <w:r w:rsidRPr="00E71560">
        <w:rPr>
          <w:lang w:val="fr-FR"/>
        </w:rPr>
        <w:t xml:space="preserve"> de la convention.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420D6E" w:rsidRDefault="004B5055" w:rsidP="00E71560">
      <w:pPr>
        <w:jc w:val="both"/>
        <w:rPr>
          <w:b/>
          <w:lang w:val="fr-FR"/>
        </w:rPr>
      </w:pPr>
      <w:r w:rsidRPr="00420D6E">
        <w:rPr>
          <w:b/>
          <w:lang w:val="fr-FR"/>
        </w:rPr>
        <w:t xml:space="preserve">Article 11 - </w:t>
      </w:r>
      <w:proofErr w:type="spellStart"/>
      <w:r w:rsidRPr="00420D6E">
        <w:rPr>
          <w:b/>
          <w:lang w:val="fr-FR"/>
        </w:rPr>
        <w:t>Intégralite</w:t>
      </w:r>
      <w:proofErr w:type="spellEnd"/>
      <w:r w:rsidRPr="00420D6E">
        <w:rPr>
          <w:b/>
          <w:lang w:val="fr-FR"/>
        </w:rPr>
        <w:t>́ et limites de la convention</w:t>
      </w:r>
    </w:p>
    <w:p w:rsidR="00420D6E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L'ensemble des dispositions de 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et de ses annexes constitue l'</w:t>
      </w:r>
      <w:proofErr w:type="spellStart"/>
      <w:r w:rsidRPr="00E71560">
        <w:rPr>
          <w:lang w:val="fr-FR"/>
        </w:rPr>
        <w:t>intégralite</w:t>
      </w:r>
      <w:proofErr w:type="spellEnd"/>
      <w:r w:rsidRPr="00E71560">
        <w:rPr>
          <w:lang w:val="fr-FR"/>
        </w:rPr>
        <w:t xml:space="preserve">́ de la convention entre les PARTIES. Il remplace les engagements, </w:t>
      </w:r>
      <w:proofErr w:type="spellStart"/>
      <w:r w:rsidRPr="00E71560">
        <w:rPr>
          <w:lang w:val="fr-FR"/>
        </w:rPr>
        <w:t>déclarations</w:t>
      </w:r>
      <w:proofErr w:type="spellEnd"/>
      <w:r w:rsidRPr="00E71560">
        <w:rPr>
          <w:lang w:val="fr-FR"/>
        </w:rPr>
        <w:t xml:space="preserve">, </w:t>
      </w:r>
      <w:proofErr w:type="spellStart"/>
      <w:r w:rsidRPr="00E71560">
        <w:rPr>
          <w:lang w:val="fr-FR"/>
        </w:rPr>
        <w:t>négociations</w:t>
      </w:r>
      <w:proofErr w:type="spellEnd"/>
      <w:r w:rsidRPr="00E71560">
        <w:rPr>
          <w:lang w:val="fr-FR"/>
        </w:rPr>
        <w:t xml:space="preserve">, communications orales ou </w:t>
      </w:r>
      <w:proofErr w:type="spellStart"/>
      <w:r w:rsidRPr="00E71560">
        <w:rPr>
          <w:lang w:val="fr-FR"/>
        </w:rPr>
        <w:t>écrites</w:t>
      </w:r>
      <w:proofErr w:type="spellEnd"/>
      <w:r w:rsidRPr="00E71560">
        <w:rPr>
          <w:lang w:val="fr-FR"/>
        </w:rPr>
        <w:t xml:space="preserve">, acceptations, ententes et conventions </w:t>
      </w:r>
      <w:proofErr w:type="spellStart"/>
      <w:r w:rsidRPr="00E71560">
        <w:rPr>
          <w:lang w:val="fr-FR"/>
        </w:rPr>
        <w:t>préalables</w:t>
      </w:r>
      <w:proofErr w:type="spellEnd"/>
      <w:r w:rsidRPr="00E71560">
        <w:rPr>
          <w:lang w:val="fr-FR"/>
        </w:rPr>
        <w:t xml:space="preserve"> entre les PARTIES ayant eu le </w:t>
      </w:r>
      <w:proofErr w:type="spellStart"/>
      <w:r w:rsidRPr="00E71560">
        <w:rPr>
          <w:lang w:val="fr-FR"/>
        </w:rPr>
        <w:t>même</w:t>
      </w:r>
      <w:proofErr w:type="spellEnd"/>
      <w:r w:rsidRPr="00E71560">
        <w:rPr>
          <w:lang w:val="fr-FR"/>
        </w:rPr>
        <w:t xml:space="preserve"> objet.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420D6E" w:rsidRDefault="004B5055" w:rsidP="00E71560">
      <w:pPr>
        <w:jc w:val="both"/>
        <w:rPr>
          <w:b/>
          <w:lang w:val="fr-FR"/>
        </w:rPr>
      </w:pPr>
      <w:r w:rsidRPr="00420D6E">
        <w:rPr>
          <w:b/>
          <w:lang w:val="fr-FR"/>
        </w:rPr>
        <w:t>Article 12 - Loi applicable</w:t>
      </w:r>
    </w:p>
    <w:p w:rsidR="00420D6E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est soumise aux lois et </w:t>
      </w:r>
      <w:proofErr w:type="spellStart"/>
      <w:r w:rsidRPr="00E71560">
        <w:rPr>
          <w:lang w:val="fr-FR"/>
        </w:rPr>
        <w:t>règlements</w:t>
      </w:r>
      <w:proofErr w:type="spellEnd"/>
      <w:r w:rsidRPr="00E71560">
        <w:rPr>
          <w:lang w:val="fr-FR"/>
        </w:rPr>
        <w:t xml:space="preserve"> </w:t>
      </w:r>
      <w:proofErr w:type="spellStart"/>
      <w:r w:rsidRPr="00E71560">
        <w:rPr>
          <w:lang w:val="fr-FR"/>
        </w:rPr>
        <w:t>français</w:t>
      </w:r>
      <w:proofErr w:type="spellEnd"/>
      <w:r w:rsidRPr="00E71560">
        <w:rPr>
          <w:lang w:val="fr-FR"/>
        </w:rPr>
        <w:t>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4B5055" w:rsidRPr="00420D6E" w:rsidRDefault="004B5055" w:rsidP="00E71560">
      <w:pPr>
        <w:jc w:val="both"/>
        <w:rPr>
          <w:b/>
          <w:lang w:val="fr-FR"/>
        </w:rPr>
      </w:pPr>
      <w:r w:rsidRPr="00420D6E">
        <w:rPr>
          <w:b/>
          <w:lang w:val="fr-FR"/>
        </w:rPr>
        <w:t xml:space="preserve">Article 13 – Juridictions </w:t>
      </w:r>
      <w:proofErr w:type="spellStart"/>
      <w:r w:rsidRPr="00420D6E">
        <w:rPr>
          <w:b/>
          <w:lang w:val="fr-FR"/>
        </w:rPr>
        <w:t>compétentes</w:t>
      </w:r>
      <w:proofErr w:type="spellEnd"/>
    </w:p>
    <w:p w:rsidR="00420D6E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Tout </w:t>
      </w:r>
      <w:proofErr w:type="spellStart"/>
      <w:r w:rsidRPr="00E71560">
        <w:rPr>
          <w:lang w:val="fr-FR"/>
        </w:rPr>
        <w:t>différend</w:t>
      </w:r>
      <w:proofErr w:type="spellEnd"/>
      <w:r w:rsidRPr="00E71560">
        <w:rPr>
          <w:lang w:val="fr-FR"/>
        </w:rPr>
        <w:t xml:space="preserve"> entre les PARTIES relatif à l’existence, la </w:t>
      </w:r>
      <w:proofErr w:type="spellStart"/>
      <w:r w:rsidRPr="00E71560">
        <w:rPr>
          <w:lang w:val="fr-FR"/>
        </w:rPr>
        <w:t>validite</w:t>
      </w:r>
      <w:proofErr w:type="spellEnd"/>
      <w:r w:rsidRPr="00E71560">
        <w:rPr>
          <w:lang w:val="fr-FR"/>
        </w:rPr>
        <w:t>́, l’</w:t>
      </w:r>
      <w:proofErr w:type="spellStart"/>
      <w:r w:rsidRPr="00E71560">
        <w:rPr>
          <w:lang w:val="fr-FR"/>
        </w:rPr>
        <w:t>interprétation</w:t>
      </w:r>
      <w:proofErr w:type="spellEnd"/>
      <w:r w:rsidRPr="00E71560">
        <w:rPr>
          <w:lang w:val="fr-FR"/>
        </w:rPr>
        <w:t>, l’</w:t>
      </w:r>
      <w:proofErr w:type="spellStart"/>
      <w:r w:rsidRPr="00E71560">
        <w:rPr>
          <w:lang w:val="fr-FR"/>
        </w:rPr>
        <w:t>exécution</w:t>
      </w:r>
      <w:proofErr w:type="spellEnd"/>
      <w:r w:rsidRPr="00E71560">
        <w:rPr>
          <w:lang w:val="fr-FR"/>
        </w:rPr>
        <w:t xml:space="preserve"> et la </w:t>
      </w:r>
      <w:proofErr w:type="spellStart"/>
      <w:r w:rsidRPr="00E71560">
        <w:rPr>
          <w:lang w:val="fr-FR"/>
        </w:rPr>
        <w:t>résiliation</w:t>
      </w:r>
      <w:proofErr w:type="spellEnd"/>
      <w:r w:rsidRPr="00E71560">
        <w:rPr>
          <w:lang w:val="fr-FR"/>
        </w:rPr>
        <w:t xml:space="preserve"> de la </w:t>
      </w:r>
      <w:proofErr w:type="spellStart"/>
      <w:r w:rsidRPr="00E71560">
        <w:rPr>
          <w:lang w:val="fr-FR"/>
        </w:rPr>
        <w:t>présente</w:t>
      </w:r>
      <w:proofErr w:type="spellEnd"/>
      <w:r w:rsidRPr="00E71560">
        <w:rPr>
          <w:lang w:val="fr-FR"/>
        </w:rPr>
        <w:t xml:space="preserve"> convention (ou de l’une quelconque de ses clauses), que les PARTIES ne pourraient pas </w:t>
      </w:r>
      <w:proofErr w:type="spellStart"/>
      <w:r w:rsidRPr="00E71560">
        <w:rPr>
          <w:lang w:val="fr-FR"/>
        </w:rPr>
        <w:t>résoudre</w:t>
      </w:r>
      <w:proofErr w:type="spellEnd"/>
      <w:r w:rsidRPr="00E71560">
        <w:rPr>
          <w:lang w:val="fr-FR"/>
        </w:rPr>
        <w:t xml:space="preserve"> à l'amiable, sera porté devant les juridictions </w:t>
      </w:r>
      <w:proofErr w:type="spellStart"/>
      <w:r w:rsidRPr="00E71560">
        <w:rPr>
          <w:lang w:val="fr-FR"/>
        </w:rPr>
        <w:t>compétentes</w:t>
      </w:r>
      <w:proofErr w:type="spellEnd"/>
      <w:r w:rsidRPr="00E71560">
        <w:rPr>
          <w:lang w:val="fr-FR"/>
        </w:rPr>
        <w:t>.</w:t>
      </w:r>
    </w:p>
    <w:p w:rsidR="004B5055" w:rsidRPr="00E71560" w:rsidRDefault="004B5055" w:rsidP="00E71560">
      <w:pPr>
        <w:jc w:val="both"/>
        <w:rPr>
          <w:lang w:val="fr-FR"/>
        </w:rPr>
      </w:pPr>
    </w:p>
    <w:p w:rsidR="00B30FCA" w:rsidRDefault="00B30FCA" w:rsidP="00E71560">
      <w:pPr>
        <w:jc w:val="both"/>
        <w:rPr>
          <w:lang w:val="fr-FR"/>
        </w:rPr>
      </w:pPr>
    </w:p>
    <w:p w:rsidR="00420D6E" w:rsidRDefault="004B5055" w:rsidP="00E71560">
      <w:pPr>
        <w:jc w:val="both"/>
        <w:rPr>
          <w:lang w:val="fr-FR"/>
        </w:rPr>
      </w:pPr>
      <w:r w:rsidRPr="00E71560">
        <w:rPr>
          <w:lang w:val="fr-FR"/>
        </w:rPr>
        <w:t xml:space="preserve">En trois exemplaires originaux, </w:t>
      </w:r>
    </w:p>
    <w:p w:rsidR="00420D6E" w:rsidRDefault="00420D6E" w:rsidP="00E71560">
      <w:pPr>
        <w:jc w:val="both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25"/>
        <w:gridCol w:w="4541"/>
      </w:tblGrid>
      <w:tr w:rsidR="00420D6E">
        <w:tc>
          <w:tcPr>
            <w:tcW w:w="4603" w:type="dxa"/>
          </w:tcPr>
          <w:p w:rsidR="00420D6E" w:rsidRDefault="00420D6E" w:rsidP="00420D6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Pour l’IREM de Reims</w:t>
            </w:r>
          </w:p>
          <w:p w:rsidR="00420D6E" w:rsidRDefault="00420D6E" w:rsidP="00420D6E">
            <w:pPr>
              <w:jc w:val="both"/>
              <w:rPr>
                <w:lang w:val="fr-FR"/>
              </w:rPr>
            </w:pPr>
          </w:p>
          <w:p w:rsidR="00420D6E" w:rsidRDefault="00420D6E" w:rsidP="00E71560">
            <w:pPr>
              <w:jc w:val="both"/>
              <w:rPr>
                <w:lang w:val="fr-FR"/>
              </w:rPr>
            </w:pPr>
          </w:p>
        </w:tc>
        <w:tc>
          <w:tcPr>
            <w:tcW w:w="4603" w:type="dxa"/>
          </w:tcPr>
          <w:p w:rsidR="00420D6E" w:rsidRDefault="00420D6E" w:rsidP="00420D6E">
            <w:pPr>
              <w:jc w:val="both"/>
              <w:rPr>
                <w:lang w:val="fr-FR"/>
              </w:rPr>
            </w:pPr>
            <w:r w:rsidRPr="00E71560">
              <w:rPr>
                <w:lang w:val="fr-FR"/>
              </w:rPr>
              <w:t>Pour le DÉPOSITAIRE</w:t>
            </w:r>
            <w:r>
              <w:rPr>
                <w:lang w:val="fr-FR"/>
              </w:rPr>
              <w:t xml:space="preserve"> (représenté par :)</w:t>
            </w:r>
          </w:p>
          <w:p w:rsidR="00420D6E" w:rsidRDefault="00420D6E" w:rsidP="00420D6E">
            <w:pPr>
              <w:jc w:val="both"/>
              <w:rPr>
                <w:lang w:val="fr-FR"/>
              </w:rPr>
            </w:pPr>
          </w:p>
          <w:p w:rsidR="00420D6E" w:rsidRPr="00E71560" w:rsidRDefault="00420D6E" w:rsidP="00420D6E">
            <w:pPr>
              <w:jc w:val="both"/>
              <w:rPr>
                <w:lang w:val="fr-FR"/>
              </w:rPr>
            </w:pPr>
          </w:p>
          <w:p w:rsidR="00420D6E" w:rsidRDefault="00420D6E" w:rsidP="00E71560">
            <w:pPr>
              <w:jc w:val="both"/>
              <w:rPr>
                <w:lang w:val="fr-FR"/>
              </w:rPr>
            </w:pPr>
          </w:p>
        </w:tc>
      </w:tr>
      <w:tr w:rsidR="00420D6E">
        <w:tc>
          <w:tcPr>
            <w:tcW w:w="4603" w:type="dxa"/>
          </w:tcPr>
          <w:p w:rsidR="00420D6E" w:rsidRDefault="00420D6E" w:rsidP="00E7156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Fait à</w:t>
            </w:r>
          </w:p>
          <w:p w:rsidR="00420D6E" w:rsidRDefault="00420D6E" w:rsidP="00E71560">
            <w:pPr>
              <w:jc w:val="both"/>
              <w:rPr>
                <w:lang w:val="fr-FR"/>
              </w:rPr>
            </w:pPr>
          </w:p>
          <w:p w:rsidR="00420D6E" w:rsidRDefault="00420D6E" w:rsidP="00E7156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</w:p>
        </w:tc>
        <w:tc>
          <w:tcPr>
            <w:tcW w:w="4603" w:type="dxa"/>
          </w:tcPr>
          <w:p w:rsidR="00420D6E" w:rsidRDefault="00420D6E" w:rsidP="00420D6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Fait à</w:t>
            </w:r>
          </w:p>
          <w:p w:rsidR="00420D6E" w:rsidRDefault="00420D6E" w:rsidP="00420D6E">
            <w:pPr>
              <w:jc w:val="both"/>
              <w:rPr>
                <w:lang w:val="fr-FR"/>
              </w:rPr>
            </w:pPr>
          </w:p>
          <w:p w:rsidR="00420D6E" w:rsidRDefault="00420D6E" w:rsidP="00420D6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</w:t>
            </w:r>
          </w:p>
        </w:tc>
      </w:tr>
    </w:tbl>
    <w:p w:rsidR="004B5055" w:rsidRPr="00E71560" w:rsidRDefault="004B5055" w:rsidP="00E71560">
      <w:pPr>
        <w:jc w:val="both"/>
        <w:rPr>
          <w:lang w:val="fr-FR"/>
        </w:rPr>
      </w:pPr>
    </w:p>
    <w:p w:rsidR="00B30FCA" w:rsidRPr="00424483" w:rsidRDefault="00B30FCA" w:rsidP="00E71560">
      <w:pPr>
        <w:jc w:val="both"/>
        <w:rPr>
          <w:b/>
          <w:highlight w:val="yellow"/>
          <w:lang w:val="fr-FR"/>
        </w:rPr>
      </w:pPr>
      <w:r w:rsidRPr="00424483">
        <w:rPr>
          <w:b/>
          <w:highlight w:val="yellow"/>
          <w:lang w:val="fr-FR"/>
        </w:rPr>
        <w:t xml:space="preserve">Date </w:t>
      </w:r>
      <w:r w:rsidR="00424483">
        <w:rPr>
          <w:b/>
          <w:highlight w:val="yellow"/>
          <w:lang w:val="fr-FR"/>
        </w:rPr>
        <w:t xml:space="preserve">et lieu </w:t>
      </w:r>
      <w:r w:rsidRPr="00424483">
        <w:rPr>
          <w:b/>
          <w:highlight w:val="yellow"/>
          <w:lang w:val="fr-FR"/>
        </w:rPr>
        <w:t>de prise en charge du matériel :</w:t>
      </w:r>
    </w:p>
    <w:p w:rsidR="00B30FCA" w:rsidRPr="00424483" w:rsidRDefault="00B30FCA" w:rsidP="00E71560">
      <w:pPr>
        <w:jc w:val="both"/>
        <w:rPr>
          <w:b/>
          <w:highlight w:val="yellow"/>
          <w:lang w:val="fr-FR"/>
        </w:rPr>
      </w:pPr>
      <w:r w:rsidRPr="00424483">
        <w:rPr>
          <w:b/>
          <w:highlight w:val="yellow"/>
          <w:lang w:val="fr-FR"/>
        </w:rPr>
        <w:t xml:space="preserve">Durée du prêt : </w:t>
      </w:r>
    </w:p>
    <w:p w:rsidR="00B30FCA" w:rsidRPr="00424483" w:rsidRDefault="00B30FCA" w:rsidP="00E71560">
      <w:pPr>
        <w:jc w:val="both"/>
        <w:rPr>
          <w:b/>
          <w:lang w:val="fr-FR"/>
        </w:rPr>
      </w:pPr>
      <w:proofErr w:type="gramStart"/>
      <w:r w:rsidRPr="00424483">
        <w:rPr>
          <w:b/>
          <w:highlight w:val="yellow"/>
          <w:lang w:val="fr-FR"/>
        </w:rPr>
        <w:t xml:space="preserve">Date </w:t>
      </w:r>
      <w:r w:rsidR="00424483">
        <w:rPr>
          <w:b/>
          <w:highlight w:val="yellow"/>
          <w:lang w:val="fr-FR"/>
        </w:rPr>
        <w:t xml:space="preserve"> et</w:t>
      </w:r>
      <w:proofErr w:type="gramEnd"/>
      <w:r w:rsidR="00424483">
        <w:rPr>
          <w:b/>
          <w:highlight w:val="yellow"/>
          <w:lang w:val="fr-FR"/>
        </w:rPr>
        <w:t xml:space="preserve"> lieu </w:t>
      </w:r>
      <w:r w:rsidRPr="00424483">
        <w:rPr>
          <w:b/>
          <w:highlight w:val="yellow"/>
          <w:lang w:val="fr-FR"/>
        </w:rPr>
        <w:t>de rendu du matériel :</w:t>
      </w:r>
    </w:p>
    <w:p w:rsidR="00B30FCA" w:rsidRDefault="00B30FCA" w:rsidP="00E71560">
      <w:pPr>
        <w:jc w:val="both"/>
        <w:rPr>
          <w:lang w:val="fr-FR"/>
        </w:rPr>
      </w:pPr>
    </w:p>
    <w:p w:rsidR="00B30FCA" w:rsidRDefault="00B30FCA" w:rsidP="00E71560">
      <w:pPr>
        <w:jc w:val="both"/>
        <w:rPr>
          <w:lang w:val="fr-FR"/>
        </w:rPr>
      </w:pPr>
    </w:p>
    <w:p w:rsidR="007A17F3" w:rsidRDefault="007A17F3" w:rsidP="00E71560">
      <w:pPr>
        <w:jc w:val="both"/>
        <w:rPr>
          <w:lang w:val="fr-FR"/>
        </w:rPr>
      </w:pPr>
    </w:p>
    <w:p w:rsidR="007A17F3" w:rsidRDefault="007A17F3" w:rsidP="00E71560">
      <w:pPr>
        <w:jc w:val="both"/>
        <w:rPr>
          <w:lang w:val="fr-FR"/>
        </w:rPr>
      </w:pPr>
    </w:p>
    <w:p w:rsidR="00B30FCA" w:rsidRPr="00B30FCA" w:rsidRDefault="00420D6E" w:rsidP="00424483">
      <w:pPr>
        <w:jc w:val="center"/>
        <w:rPr>
          <w:b/>
          <w:lang w:val="fr-FR"/>
        </w:rPr>
      </w:pPr>
      <w:r w:rsidRPr="00B30FCA">
        <w:rPr>
          <w:b/>
          <w:lang w:val="fr-FR"/>
        </w:rPr>
        <w:t>Annexe 1</w:t>
      </w:r>
      <w:r w:rsidR="00B30FCA" w:rsidRPr="00B30FCA">
        <w:rPr>
          <w:b/>
          <w:lang w:val="fr-FR"/>
        </w:rPr>
        <w:t xml:space="preserve"> – Description du matériel prêté</w:t>
      </w:r>
    </w:p>
    <w:p w:rsidR="00B30FCA" w:rsidRDefault="00B30FCA" w:rsidP="00E71560">
      <w:pPr>
        <w:jc w:val="both"/>
        <w:rPr>
          <w:lang w:val="fr-FR"/>
        </w:rPr>
      </w:pPr>
    </w:p>
    <w:p w:rsidR="00420D6E" w:rsidRDefault="00420D6E" w:rsidP="00E71560">
      <w:pPr>
        <w:jc w:val="both"/>
        <w:rPr>
          <w:lang w:val="fr-FR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539"/>
        <w:gridCol w:w="4517"/>
      </w:tblGrid>
      <w:tr w:rsidR="00424483" w:rsidTr="007A17F3">
        <w:tc>
          <w:tcPr>
            <w:tcW w:w="4539" w:type="dxa"/>
          </w:tcPr>
          <w:p w:rsidR="00424483" w:rsidRDefault="007A17F3" w:rsidP="00E7156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Boite de rangement</w:t>
            </w:r>
          </w:p>
        </w:tc>
        <w:tc>
          <w:tcPr>
            <w:tcW w:w="4517" w:type="dxa"/>
          </w:tcPr>
          <w:p w:rsidR="00424483" w:rsidRDefault="00424483" w:rsidP="00E71560">
            <w:pPr>
              <w:jc w:val="both"/>
              <w:rPr>
                <w:lang w:val="fr-FR"/>
              </w:rPr>
            </w:pPr>
          </w:p>
        </w:tc>
      </w:tr>
      <w:tr w:rsidR="00424483" w:rsidTr="007A17F3">
        <w:tc>
          <w:tcPr>
            <w:tcW w:w="4539" w:type="dxa"/>
          </w:tcPr>
          <w:p w:rsidR="00424483" w:rsidRDefault="007A17F3" w:rsidP="00E7156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14 exercices modélisés </w:t>
            </w:r>
          </w:p>
        </w:tc>
        <w:tc>
          <w:tcPr>
            <w:tcW w:w="4517" w:type="dxa"/>
          </w:tcPr>
          <w:p w:rsidR="00424483" w:rsidRDefault="00424483" w:rsidP="00E71560">
            <w:pPr>
              <w:jc w:val="both"/>
              <w:rPr>
                <w:lang w:val="fr-FR"/>
              </w:rPr>
            </w:pPr>
          </w:p>
        </w:tc>
      </w:tr>
      <w:tr w:rsidR="00424483" w:rsidTr="007A17F3">
        <w:tc>
          <w:tcPr>
            <w:tcW w:w="4539" w:type="dxa"/>
          </w:tcPr>
          <w:p w:rsidR="00424483" w:rsidRDefault="00424483" w:rsidP="00E71560">
            <w:pPr>
              <w:jc w:val="both"/>
              <w:rPr>
                <w:lang w:val="fr-FR"/>
              </w:rPr>
            </w:pPr>
          </w:p>
        </w:tc>
        <w:tc>
          <w:tcPr>
            <w:tcW w:w="4517" w:type="dxa"/>
          </w:tcPr>
          <w:p w:rsidR="00424483" w:rsidRDefault="00424483" w:rsidP="00E71560">
            <w:pPr>
              <w:jc w:val="both"/>
              <w:rPr>
                <w:lang w:val="fr-FR"/>
              </w:rPr>
            </w:pPr>
          </w:p>
        </w:tc>
      </w:tr>
    </w:tbl>
    <w:p w:rsidR="00420D6E" w:rsidRDefault="00420D6E" w:rsidP="00E71560">
      <w:pPr>
        <w:jc w:val="both"/>
        <w:rPr>
          <w:lang w:val="fr-FR"/>
        </w:rPr>
      </w:pPr>
    </w:p>
    <w:p w:rsidR="00106152" w:rsidRPr="00E71560" w:rsidRDefault="00106152" w:rsidP="00E71560">
      <w:pPr>
        <w:jc w:val="both"/>
        <w:rPr>
          <w:lang w:val="fr-FR"/>
        </w:rPr>
      </w:pPr>
    </w:p>
    <w:sectPr w:rsidR="00106152" w:rsidRPr="00E71560" w:rsidSect="0010615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55"/>
    <w:rsid w:val="00106152"/>
    <w:rsid w:val="002E44E6"/>
    <w:rsid w:val="0035788D"/>
    <w:rsid w:val="003718BC"/>
    <w:rsid w:val="003969B1"/>
    <w:rsid w:val="00420D6E"/>
    <w:rsid w:val="00424483"/>
    <w:rsid w:val="004338FC"/>
    <w:rsid w:val="004B5055"/>
    <w:rsid w:val="007A17F3"/>
    <w:rsid w:val="00821286"/>
    <w:rsid w:val="008749E7"/>
    <w:rsid w:val="008D173B"/>
    <w:rsid w:val="008F17B3"/>
    <w:rsid w:val="00B23546"/>
    <w:rsid w:val="00B25C3E"/>
    <w:rsid w:val="00B30FCA"/>
    <w:rsid w:val="00C01573"/>
    <w:rsid w:val="00C53565"/>
    <w:rsid w:val="00D20C90"/>
    <w:rsid w:val="00D37572"/>
    <w:rsid w:val="00DB6CC1"/>
    <w:rsid w:val="00DF454C"/>
    <w:rsid w:val="00E71560"/>
    <w:rsid w:val="00F2270D"/>
    <w:rsid w:val="00F50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893EB"/>
  <w15:docId w15:val="{522F2983-829C-FB4E-A6E8-D49B6C3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50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20D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ion.irem@univ-reim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1301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URCA-ESPE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lecteur  1</dc:creator>
  <cp:keywords/>
  <cp:lastModifiedBy>Fabien EMPRIN</cp:lastModifiedBy>
  <cp:revision>5</cp:revision>
  <dcterms:created xsi:type="dcterms:W3CDTF">2018-05-10T21:25:00Z</dcterms:created>
  <dcterms:modified xsi:type="dcterms:W3CDTF">2018-09-30T13:51:00Z</dcterms:modified>
</cp:coreProperties>
</file>

<file path=suivi_versioning.xml>14669_1
</file>